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30" w:rsidRPr="00093430" w:rsidRDefault="00093430" w:rsidP="00093430">
      <w:pPr>
        <w:tabs>
          <w:tab w:val="left" w:pos="1089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5EF1" w:rsidRPr="008C770E" w:rsidRDefault="00542E39" w:rsidP="00093430">
      <w:pPr>
        <w:tabs>
          <w:tab w:val="left" w:pos="1089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770E">
        <w:rPr>
          <w:rFonts w:ascii="Times New Roman" w:hAnsi="Times New Roman" w:cs="Times New Roman"/>
          <w:b/>
          <w:sz w:val="44"/>
          <w:szCs w:val="44"/>
        </w:rPr>
        <w:t>COMUNICAT DE PRESA – DAJ BOTOSANI</w:t>
      </w:r>
    </w:p>
    <w:p w:rsidR="00CD5EF1" w:rsidRPr="008C770E" w:rsidRDefault="00542E39" w:rsidP="00CD5EF1">
      <w:pPr>
        <w:jc w:val="both"/>
        <w:rPr>
          <w:rFonts w:ascii="Times New Roman" w:eastAsia="Times New Roman" w:hAnsi="Times New Roman" w:cs="Times New Roman"/>
        </w:rPr>
      </w:pPr>
      <w:r w:rsidRPr="008C770E">
        <w:rPr>
          <w:rFonts w:ascii="Times New Roman" w:hAnsi="Times New Roman" w:cs="Times New Roman"/>
        </w:rPr>
        <w:t xml:space="preserve">In </w:t>
      </w:r>
      <w:proofErr w:type="spellStart"/>
      <w:r w:rsidRPr="008C770E">
        <w:rPr>
          <w:rFonts w:ascii="Times New Roman" w:hAnsi="Times New Roman" w:cs="Times New Roman"/>
        </w:rPr>
        <w:t>Monitorul</w:t>
      </w:r>
      <w:proofErr w:type="spellEnd"/>
      <w:r w:rsidRPr="008C770E">
        <w:rPr>
          <w:rFonts w:ascii="Times New Roman" w:hAnsi="Times New Roman" w:cs="Times New Roman"/>
        </w:rPr>
        <w:t xml:space="preserve"> </w:t>
      </w:r>
      <w:proofErr w:type="spellStart"/>
      <w:r w:rsidRPr="008C770E">
        <w:rPr>
          <w:rFonts w:ascii="Times New Roman" w:hAnsi="Times New Roman" w:cs="Times New Roman"/>
        </w:rPr>
        <w:t>Oficial</w:t>
      </w:r>
      <w:proofErr w:type="spellEnd"/>
      <w:r w:rsidRPr="008C770E">
        <w:rPr>
          <w:rFonts w:ascii="Times New Roman" w:hAnsi="Times New Roman" w:cs="Times New Roman"/>
        </w:rPr>
        <w:t xml:space="preserve"> nr.697/07.09.2016 s-a </w:t>
      </w:r>
      <w:proofErr w:type="spellStart"/>
      <w:r w:rsidRPr="008C770E">
        <w:rPr>
          <w:rFonts w:ascii="Times New Roman" w:hAnsi="Times New Roman" w:cs="Times New Roman"/>
        </w:rPr>
        <w:t>publicat</w:t>
      </w:r>
      <w:proofErr w:type="spellEnd"/>
      <w:r w:rsidRPr="008C770E">
        <w:rPr>
          <w:rFonts w:ascii="Times New Roman" w:hAnsi="Times New Roman" w:cs="Times New Roman"/>
        </w:rPr>
        <w:t xml:space="preserve"> </w:t>
      </w:r>
      <w:r w:rsidRPr="008C770E">
        <w:rPr>
          <w:rFonts w:ascii="Times New Roman" w:hAnsi="Times New Roman" w:cs="Times New Roman"/>
          <w:b/>
        </w:rPr>
        <w:t>H</w:t>
      </w:r>
      <w:r w:rsidR="00CD5EF1" w:rsidRPr="008C770E">
        <w:rPr>
          <w:rFonts w:ascii="Times New Roman" w:hAnsi="Times New Roman" w:cs="Times New Roman"/>
          <w:b/>
        </w:rPr>
        <w:t>.</w:t>
      </w:r>
      <w:r w:rsidRPr="008C770E">
        <w:rPr>
          <w:rFonts w:ascii="Times New Roman" w:hAnsi="Times New Roman" w:cs="Times New Roman"/>
          <w:b/>
        </w:rPr>
        <w:t>G</w:t>
      </w:r>
      <w:r w:rsidR="00CD5EF1" w:rsidRPr="008C770E">
        <w:rPr>
          <w:rFonts w:ascii="Times New Roman" w:hAnsi="Times New Roman" w:cs="Times New Roman"/>
          <w:b/>
        </w:rPr>
        <w:t>.</w:t>
      </w:r>
      <w:r w:rsidRPr="008C770E">
        <w:rPr>
          <w:rFonts w:ascii="Times New Roman" w:hAnsi="Times New Roman" w:cs="Times New Roman"/>
          <w:b/>
        </w:rPr>
        <w:t xml:space="preserve"> nr.638</w:t>
      </w:r>
      <w:r w:rsidR="00CD5EF1" w:rsidRPr="008C770E">
        <w:rPr>
          <w:rFonts w:ascii="Times New Roman" w:hAnsi="Times New Roman" w:cs="Times New Roman"/>
          <w:b/>
        </w:rPr>
        <w:t>/</w:t>
      </w:r>
      <w:proofErr w:type="gramStart"/>
      <w:r w:rsidR="00CD5EF1" w:rsidRPr="008C770E">
        <w:rPr>
          <w:rFonts w:ascii="Times New Roman" w:hAnsi="Times New Roman" w:cs="Times New Roman"/>
          <w:b/>
        </w:rPr>
        <w:t xml:space="preserve">2016 </w:t>
      </w:r>
      <w:r w:rsidRPr="008C770E">
        <w:rPr>
          <w:rFonts w:ascii="Times New Roman" w:hAnsi="Times New Roman" w:cs="Times New Roman"/>
        </w:rPr>
        <w:t xml:space="preserve"> </w:t>
      </w:r>
      <w:proofErr w:type="spellStart"/>
      <w:r w:rsidR="00CD5EF1" w:rsidRPr="008C770E">
        <w:rPr>
          <w:rFonts w:ascii="Times New Roman" w:hAnsi="Times New Roman" w:cs="Times New Roman"/>
        </w:rPr>
        <w:t>privind</w:t>
      </w:r>
      <w:proofErr w:type="spellEnd"/>
      <w:proofErr w:type="gramEnd"/>
      <w:r w:rsidR="00CD5EF1" w:rsidRPr="008C770E">
        <w:rPr>
          <w:rFonts w:ascii="Times New Roman" w:hAnsi="Times New Roman" w:cs="Times New Roman"/>
        </w:rPr>
        <w:t xml:space="preserve"> </w:t>
      </w:r>
      <w:proofErr w:type="spellStart"/>
      <w:r w:rsidR="00CD5EF1" w:rsidRPr="008C770E">
        <w:rPr>
          <w:rFonts w:ascii="Times New Roman" w:hAnsi="Times New Roman" w:cs="Times New Roman"/>
        </w:rPr>
        <w:t>aprobarea</w:t>
      </w:r>
      <w:proofErr w:type="spellEnd"/>
      <w:r w:rsidR="00CD5EF1" w:rsidRPr="008C770E">
        <w:rPr>
          <w:rFonts w:ascii="Times New Roman" w:hAnsi="Times New Roman" w:cs="Times New Roman"/>
        </w:rPr>
        <w:t xml:space="preserve"> </w:t>
      </w:r>
      <w:proofErr w:type="spellStart"/>
      <w:r w:rsidR="00CD5EF1" w:rsidRPr="008C770E">
        <w:rPr>
          <w:rFonts w:ascii="Times New Roman" w:hAnsi="Times New Roman" w:cs="Times New Roman"/>
        </w:rPr>
        <w:t>schemei</w:t>
      </w:r>
      <w:proofErr w:type="spellEnd"/>
      <w:r w:rsidR="00ED4FCC" w:rsidRPr="008C770E">
        <w:rPr>
          <w:rFonts w:ascii="Times New Roman" w:hAnsi="Times New Roman" w:cs="Times New Roman"/>
        </w:rPr>
        <w:t xml:space="preserve"> </w:t>
      </w:r>
      <w:r w:rsidRPr="008C770E">
        <w:rPr>
          <w:rFonts w:ascii="Times New Roman" w:hAnsi="Times New Roman" w:cs="Times New Roman"/>
          <w:b/>
        </w:rPr>
        <w:t>“</w:t>
      </w:r>
      <w:proofErr w:type="spellStart"/>
      <w:r w:rsidRPr="008C770E">
        <w:rPr>
          <w:rFonts w:ascii="Times New Roman" w:hAnsi="Times New Roman" w:cs="Times New Roman"/>
          <w:b/>
        </w:rPr>
        <w:t>Ajutor</w:t>
      </w:r>
      <w:proofErr w:type="spellEnd"/>
      <w:r w:rsidRPr="008C770E">
        <w:rPr>
          <w:rFonts w:ascii="Times New Roman" w:hAnsi="Times New Roman" w:cs="Times New Roman"/>
          <w:b/>
        </w:rPr>
        <w:t xml:space="preserve"> de </w:t>
      </w:r>
      <w:proofErr w:type="spellStart"/>
      <w:r w:rsidRPr="008C770E">
        <w:rPr>
          <w:rFonts w:ascii="Times New Roman" w:hAnsi="Times New Roman" w:cs="Times New Roman"/>
          <w:b/>
        </w:rPr>
        <w:t>minimis</w:t>
      </w:r>
      <w:proofErr w:type="spellEnd"/>
      <w:r w:rsidRPr="008C770E">
        <w:rPr>
          <w:rFonts w:ascii="Times New Roman" w:hAnsi="Times New Roman" w:cs="Times New Roman"/>
          <w:b/>
        </w:rPr>
        <w:t xml:space="preserve"> </w:t>
      </w:r>
      <w:proofErr w:type="spellStart"/>
      <w:r w:rsidRPr="008C770E">
        <w:rPr>
          <w:rFonts w:ascii="Times New Roman" w:hAnsi="Times New Roman" w:cs="Times New Roman"/>
          <w:b/>
        </w:rPr>
        <w:t>pentru</w:t>
      </w:r>
      <w:proofErr w:type="spellEnd"/>
      <w:r w:rsidRPr="008C770E">
        <w:rPr>
          <w:rFonts w:ascii="Times New Roman" w:hAnsi="Times New Roman" w:cs="Times New Roman"/>
          <w:b/>
        </w:rPr>
        <w:t xml:space="preserve"> </w:t>
      </w:r>
      <w:proofErr w:type="spellStart"/>
      <w:r w:rsidRPr="008C770E">
        <w:rPr>
          <w:rFonts w:ascii="Times New Roman" w:hAnsi="Times New Roman" w:cs="Times New Roman"/>
          <w:b/>
        </w:rPr>
        <w:t>achizitionarea</w:t>
      </w:r>
      <w:proofErr w:type="spellEnd"/>
      <w:r w:rsidRPr="008C770E">
        <w:rPr>
          <w:rFonts w:ascii="Times New Roman" w:hAnsi="Times New Roman" w:cs="Times New Roman"/>
          <w:b/>
        </w:rPr>
        <w:t xml:space="preserve"> de </w:t>
      </w:r>
      <w:proofErr w:type="spellStart"/>
      <w:r w:rsidRPr="008C770E">
        <w:rPr>
          <w:rFonts w:ascii="Times New Roman" w:hAnsi="Times New Roman" w:cs="Times New Roman"/>
          <w:b/>
        </w:rPr>
        <w:t>catre</w:t>
      </w:r>
      <w:proofErr w:type="spellEnd"/>
      <w:r w:rsidRPr="008C770E">
        <w:rPr>
          <w:rFonts w:ascii="Times New Roman" w:hAnsi="Times New Roman" w:cs="Times New Roman"/>
          <w:b/>
        </w:rPr>
        <w:t xml:space="preserve"> </w:t>
      </w:r>
      <w:proofErr w:type="spellStart"/>
      <w:r w:rsidRPr="008C770E">
        <w:rPr>
          <w:rFonts w:ascii="Times New Roman" w:hAnsi="Times New Roman" w:cs="Times New Roman"/>
          <w:b/>
        </w:rPr>
        <w:t>producatorii</w:t>
      </w:r>
      <w:proofErr w:type="spellEnd"/>
      <w:r w:rsidRPr="008C770E">
        <w:rPr>
          <w:rFonts w:ascii="Times New Roman" w:hAnsi="Times New Roman" w:cs="Times New Roman"/>
          <w:b/>
        </w:rPr>
        <w:t xml:space="preserve"> </w:t>
      </w:r>
      <w:proofErr w:type="spellStart"/>
      <w:r w:rsidRPr="008C770E">
        <w:rPr>
          <w:rFonts w:ascii="Times New Roman" w:hAnsi="Times New Roman" w:cs="Times New Roman"/>
          <w:b/>
        </w:rPr>
        <w:t>agricoli</w:t>
      </w:r>
      <w:proofErr w:type="spellEnd"/>
      <w:r w:rsidRPr="008C770E">
        <w:rPr>
          <w:rFonts w:ascii="Times New Roman" w:hAnsi="Times New Roman" w:cs="Times New Roman"/>
          <w:b/>
        </w:rPr>
        <w:t xml:space="preserve"> de </w:t>
      </w:r>
      <w:proofErr w:type="spellStart"/>
      <w:r w:rsidRPr="008C770E">
        <w:rPr>
          <w:rFonts w:ascii="Times New Roman" w:hAnsi="Times New Roman" w:cs="Times New Roman"/>
          <w:b/>
        </w:rPr>
        <w:t>berbeci</w:t>
      </w:r>
      <w:proofErr w:type="spellEnd"/>
      <w:r w:rsidRPr="008C770E">
        <w:rPr>
          <w:rFonts w:ascii="Times New Roman" w:hAnsi="Times New Roman" w:cs="Times New Roman"/>
          <w:b/>
        </w:rPr>
        <w:t>/</w:t>
      </w:r>
      <w:proofErr w:type="spellStart"/>
      <w:r w:rsidRPr="008C770E">
        <w:rPr>
          <w:rFonts w:ascii="Times New Roman" w:hAnsi="Times New Roman" w:cs="Times New Roman"/>
          <w:b/>
        </w:rPr>
        <w:t>tapi</w:t>
      </w:r>
      <w:proofErr w:type="spellEnd"/>
      <w:r w:rsidRPr="008C770E">
        <w:rPr>
          <w:rFonts w:ascii="Times New Roman" w:hAnsi="Times New Roman" w:cs="Times New Roman"/>
          <w:b/>
        </w:rPr>
        <w:t xml:space="preserve"> de </w:t>
      </w:r>
      <w:proofErr w:type="spellStart"/>
      <w:r w:rsidRPr="008C770E">
        <w:rPr>
          <w:rFonts w:ascii="Times New Roman" w:hAnsi="Times New Roman" w:cs="Times New Roman"/>
          <w:b/>
        </w:rPr>
        <w:t>reproductie</w:t>
      </w:r>
      <w:proofErr w:type="spellEnd"/>
      <w:r w:rsidRPr="008C770E">
        <w:rPr>
          <w:rFonts w:ascii="Times New Roman" w:hAnsi="Times New Roman" w:cs="Times New Roman"/>
          <w:b/>
        </w:rPr>
        <w:t xml:space="preserve"> din </w:t>
      </w:r>
      <w:proofErr w:type="spellStart"/>
      <w:r w:rsidRPr="008C770E">
        <w:rPr>
          <w:rFonts w:ascii="Times New Roman" w:hAnsi="Times New Roman" w:cs="Times New Roman"/>
          <w:b/>
        </w:rPr>
        <w:t>rase</w:t>
      </w:r>
      <w:proofErr w:type="spellEnd"/>
      <w:r w:rsidRPr="008C770E">
        <w:rPr>
          <w:rFonts w:ascii="Times New Roman" w:hAnsi="Times New Roman" w:cs="Times New Roman"/>
          <w:b/>
        </w:rPr>
        <w:t xml:space="preserve"> </w:t>
      </w:r>
      <w:proofErr w:type="spellStart"/>
      <w:r w:rsidRPr="008C770E">
        <w:rPr>
          <w:rFonts w:ascii="Times New Roman" w:hAnsi="Times New Roman" w:cs="Times New Roman"/>
          <w:b/>
        </w:rPr>
        <w:t>specializate</w:t>
      </w:r>
      <w:proofErr w:type="spellEnd"/>
      <w:r w:rsidRPr="008C770E">
        <w:rPr>
          <w:rFonts w:ascii="Times New Roman" w:hAnsi="Times New Roman" w:cs="Times New Roman"/>
          <w:b/>
        </w:rPr>
        <w:t>”</w:t>
      </w:r>
      <w:r w:rsidR="00CD5EF1" w:rsidRPr="008C770E">
        <w:rPr>
          <w:rFonts w:ascii="Times New Roman" w:hAnsi="Times New Roman" w:cs="Times New Roman"/>
        </w:rPr>
        <w:t xml:space="preserve">, act </w:t>
      </w:r>
      <w:proofErr w:type="spellStart"/>
      <w:r w:rsidR="00CD5EF1" w:rsidRPr="008C770E">
        <w:rPr>
          <w:rFonts w:ascii="Times New Roman" w:hAnsi="Times New Roman" w:cs="Times New Roman"/>
        </w:rPr>
        <w:t>normativ</w:t>
      </w:r>
      <w:proofErr w:type="spellEnd"/>
      <w:r w:rsidR="00CD5EF1" w:rsidRPr="008C770E">
        <w:rPr>
          <w:rFonts w:ascii="Times New Roman" w:hAnsi="Times New Roman" w:cs="Times New Roman"/>
        </w:rPr>
        <w:t xml:space="preserve"> care </w:t>
      </w:r>
      <w:proofErr w:type="spellStart"/>
      <w:r w:rsidR="00CD5EF1" w:rsidRPr="008C770E">
        <w:rPr>
          <w:rFonts w:ascii="Times New Roman" w:hAnsi="Times New Roman" w:cs="Times New Roman"/>
        </w:rPr>
        <w:t>urmareste</w:t>
      </w:r>
      <w:proofErr w:type="spellEnd"/>
      <w:r w:rsidR="00CD5EF1" w:rsidRPr="008C770E">
        <w:rPr>
          <w:rFonts w:ascii="Times New Roman" w:hAnsi="Times New Roman" w:cs="Times New Roman"/>
        </w:rPr>
        <w:t xml:space="preserve"> </w:t>
      </w:r>
      <w:proofErr w:type="spellStart"/>
      <w:r w:rsidR="00CD5EF1" w:rsidRPr="008C770E">
        <w:rPr>
          <w:rFonts w:ascii="Times New Roman" w:eastAsia="Times New Roman" w:hAnsi="Times New Roman" w:cs="Times New Roman"/>
        </w:rPr>
        <w:t>ameliorarea</w:t>
      </w:r>
      <w:proofErr w:type="spellEnd"/>
      <w:r w:rsidR="00CD5EF1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D5EF1" w:rsidRPr="008C770E">
        <w:rPr>
          <w:rFonts w:ascii="Times New Roman" w:eastAsia="Times New Roman" w:hAnsi="Times New Roman" w:cs="Times New Roman"/>
        </w:rPr>
        <w:t>valorii</w:t>
      </w:r>
      <w:proofErr w:type="spellEnd"/>
      <w:r w:rsidR="00CD5EF1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D5EF1" w:rsidRPr="008C770E">
        <w:rPr>
          <w:rFonts w:ascii="Times New Roman" w:eastAsia="Times New Roman" w:hAnsi="Times New Roman" w:cs="Times New Roman"/>
        </w:rPr>
        <w:t>genetice</w:t>
      </w:r>
      <w:proofErr w:type="spellEnd"/>
      <w:r w:rsidR="00CD5EF1"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CD5EF1" w:rsidRPr="008C770E">
        <w:rPr>
          <w:rFonts w:ascii="Times New Roman" w:eastAsia="Times New Roman" w:hAnsi="Times New Roman" w:cs="Times New Roman"/>
        </w:rPr>
        <w:t>şeptelului</w:t>
      </w:r>
      <w:proofErr w:type="spellEnd"/>
      <w:r w:rsidR="00CD5EF1"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CD5EF1" w:rsidRPr="008C770E">
        <w:rPr>
          <w:rFonts w:ascii="Times New Roman" w:eastAsia="Times New Roman" w:hAnsi="Times New Roman" w:cs="Times New Roman"/>
        </w:rPr>
        <w:t>animale</w:t>
      </w:r>
      <w:proofErr w:type="spellEnd"/>
      <w:r w:rsidR="00CD5EF1"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CD5EF1" w:rsidRPr="008C770E">
        <w:rPr>
          <w:rFonts w:ascii="Times New Roman" w:eastAsia="Times New Roman" w:hAnsi="Times New Roman" w:cs="Times New Roman"/>
        </w:rPr>
        <w:t>România</w:t>
      </w:r>
      <w:proofErr w:type="spellEnd"/>
      <w:r w:rsidR="00CD5EF1" w:rsidRPr="008C770E">
        <w:rPr>
          <w:rFonts w:ascii="Times New Roman" w:eastAsia="Times New Roman" w:hAnsi="Times New Roman" w:cs="Times New Roman"/>
        </w:rPr>
        <w:t>.</w:t>
      </w:r>
    </w:p>
    <w:p w:rsidR="00542E39" w:rsidRPr="008C770E" w:rsidRDefault="00542E3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70E">
        <w:rPr>
          <w:rFonts w:ascii="Times New Roman" w:hAnsi="Times New Roman" w:cs="Times New Roman"/>
          <w:b/>
          <w:sz w:val="28"/>
          <w:szCs w:val="28"/>
        </w:rPr>
        <w:t>Beneficiarii</w:t>
      </w:r>
      <w:proofErr w:type="spellEnd"/>
      <w:r w:rsidRPr="008C7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70E">
        <w:rPr>
          <w:rFonts w:ascii="Times New Roman" w:hAnsi="Times New Roman" w:cs="Times New Roman"/>
          <w:b/>
          <w:sz w:val="28"/>
          <w:szCs w:val="28"/>
        </w:rPr>
        <w:t>schemei</w:t>
      </w:r>
      <w:proofErr w:type="spellEnd"/>
      <w:r w:rsidRPr="008C77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70E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8C770E">
        <w:rPr>
          <w:rFonts w:ascii="Times New Roman" w:hAnsi="Times New Roman" w:cs="Times New Roman"/>
          <w:b/>
          <w:sz w:val="28"/>
          <w:szCs w:val="28"/>
        </w:rPr>
        <w:t>:</w:t>
      </w:r>
    </w:p>
    <w:p w:rsidR="008958A5" w:rsidRPr="008C770E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770E">
        <w:rPr>
          <w:rFonts w:ascii="Times New Roman" w:eastAsia="Times New Roman" w:hAnsi="Times New Roman" w:cs="Times New Roman"/>
          <w:b/>
          <w:bCs/>
        </w:rPr>
        <w:t>a)</w:t>
      </w:r>
      <w:r w:rsidR="008C770E" w:rsidRPr="008C770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C770E">
        <w:rPr>
          <w:rFonts w:ascii="Times New Roman" w:eastAsia="Times New Roman" w:hAnsi="Times New Roman" w:cs="Times New Roman"/>
        </w:rPr>
        <w:t>crescători</w:t>
      </w:r>
      <w:proofErr w:type="spellEnd"/>
      <w:proofErr w:type="gramEnd"/>
      <w:r w:rsidRPr="008C770E">
        <w:rPr>
          <w:rFonts w:ascii="Times New Roman" w:eastAsia="Times New Roman" w:hAnsi="Times New Roman" w:cs="Times New Roman"/>
        </w:rPr>
        <w:t xml:space="preserve"> de ovine/</w:t>
      </w:r>
      <w:proofErr w:type="spellStart"/>
      <w:r w:rsidRPr="008C770E">
        <w:rPr>
          <w:rFonts w:ascii="Times New Roman" w:eastAsia="Times New Roman" w:hAnsi="Times New Roman" w:cs="Times New Roman"/>
        </w:rPr>
        <w:t>caprine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persoane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fizice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autorizate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întreprinderi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individuale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şi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întreprinderi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familiale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constituite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potrivit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Ordonanţei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</w:rPr>
        <w:t>urgenţă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8C770E">
        <w:rPr>
          <w:rFonts w:ascii="Times New Roman" w:eastAsia="Times New Roman" w:hAnsi="Times New Roman" w:cs="Times New Roman"/>
        </w:rPr>
        <w:t>Guvernului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nr. </w:t>
      </w:r>
      <w:hyperlink r:id="rId4" w:history="1">
        <w:r w:rsidRPr="008C770E">
          <w:rPr>
            <w:rFonts w:ascii="Times New Roman" w:eastAsia="Times New Roman" w:hAnsi="Times New Roman" w:cs="Times New Roman"/>
            <w:b/>
            <w:bCs/>
            <w:u w:val="single"/>
          </w:rPr>
          <w:t>44/2008</w:t>
        </w:r>
      </w:hyperlink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privind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desfăşurarea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activităţilor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economice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</w:rPr>
        <w:t>către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persoanele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fizice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autorizate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întreprinderile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individuale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şi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întreprinderile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familiale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8C770E">
        <w:rPr>
          <w:rFonts w:ascii="Times New Roman" w:eastAsia="Times New Roman" w:hAnsi="Times New Roman" w:cs="Times New Roman"/>
        </w:rPr>
        <w:t>modificările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şi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completările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ulterioare</w:t>
      </w:r>
      <w:proofErr w:type="spellEnd"/>
      <w:r w:rsidRPr="008C770E">
        <w:rPr>
          <w:rFonts w:ascii="Times New Roman" w:eastAsia="Times New Roman" w:hAnsi="Times New Roman" w:cs="Times New Roman"/>
        </w:rPr>
        <w:t>;</w:t>
      </w:r>
    </w:p>
    <w:p w:rsidR="008958A5" w:rsidRPr="008C770E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do|caII|ar4|al2|lib"/>
      <w:bookmarkEnd w:id="0"/>
      <w:r w:rsidRPr="008C770E">
        <w:rPr>
          <w:rFonts w:ascii="Times New Roman" w:eastAsia="Times New Roman" w:hAnsi="Times New Roman" w:cs="Times New Roman"/>
          <w:b/>
          <w:bCs/>
        </w:rPr>
        <w:t>b)</w:t>
      </w:r>
      <w:r w:rsidR="008C770E" w:rsidRPr="008C770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C770E">
        <w:rPr>
          <w:rFonts w:ascii="Times New Roman" w:eastAsia="Times New Roman" w:hAnsi="Times New Roman" w:cs="Times New Roman"/>
        </w:rPr>
        <w:t>crescători</w:t>
      </w:r>
      <w:proofErr w:type="spellEnd"/>
      <w:proofErr w:type="gramEnd"/>
      <w:r w:rsidRPr="008C770E">
        <w:rPr>
          <w:rFonts w:ascii="Times New Roman" w:eastAsia="Times New Roman" w:hAnsi="Times New Roman" w:cs="Times New Roman"/>
        </w:rPr>
        <w:t xml:space="preserve"> de ovine/</w:t>
      </w:r>
      <w:proofErr w:type="spellStart"/>
      <w:r w:rsidRPr="008C770E">
        <w:rPr>
          <w:rFonts w:ascii="Times New Roman" w:eastAsia="Times New Roman" w:hAnsi="Times New Roman" w:cs="Times New Roman"/>
        </w:rPr>
        <w:t>caprine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persoane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fizice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C770E">
        <w:rPr>
          <w:rFonts w:ascii="Times New Roman" w:eastAsia="Times New Roman" w:hAnsi="Times New Roman" w:cs="Times New Roman"/>
        </w:rPr>
        <w:t>deţin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atestat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</w:rPr>
        <w:t>producător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emis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potrivit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prevederilor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Legii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nr. </w:t>
      </w:r>
      <w:hyperlink r:id="rId5" w:history="1">
        <w:r w:rsidRPr="008C770E">
          <w:rPr>
            <w:rFonts w:ascii="Times New Roman" w:eastAsia="Times New Roman" w:hAnsi="Times New Roman" w:cs="Times New Roman"/>
            <w:b/>
            <w:bCs/>
            <w:u w:val="single"/>
          </w:rPr>
          <w:t>145/2014</w:t>
        </w:r>
      </w:hyperlink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pentru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stabilirea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unor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măsuri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</w:rPr>
        <w:t>reglementare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8C770E">
        <w:rPr>
          <w:rFonts w:ascii="Times New Roman" w:eastAsia="Times New Roman" w:hAnsi="Times New Roman" w:cs="Times New Roman"/>
        </w:rPr>
        <w:t>pieţei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produselor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8C770E">
        <w:rPr>
          <w:rFonts w:ascii="Times New Roman" w:eastAsia="Times New Roman" w:hAnsi="Times New Roman" w:cs="Times New Roman"/>
        </w:rPr>
        <w:t>sectorul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agricol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8C770E">
        <w:rPr>
          <w:rFonts w:ascii="Times New Roman" w:eastAsia="Times New Roman" w:hAnsi="Times New Roman" w:cs="Times New Roman"/>
        </w:rPr>
        <w:t>modificările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şi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completările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ulterioare</w:t>
      </w:r>
      <w:proofErr w:type="spellEnd"/>
      <w:r w:rsidRPr="008C770E">
        <w:rPr>
          <w:rFonts w:ascii="Times New Roman" w:eastAsia="Times New Roman" w:hAnsi="Times New Roman" w:cs="Times New Roman"/>
        </w:rPr>
        <w:t>;</w:t>
      </w:r>
    </w:p>
    <w:p w:rsidR="008958A5" w:rsidRPr="008C770E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do|caII|ar4|al2|lic"/>
      <w:bookmarkEnd w:id="1"/>
      <w:r w:rsidRPr="008C770E">
        <w:rPr>
          <w:rFonts w:ascii="Times New Roman" w:eastAsia="Times New Roman" w:hAnsi="Times New Roman" w:cs="Times New Roman"/>
          <w:b/>
          <w:bCs/>
        </w:rPr>
        <w:t>c)</w:t>
      </w:r>
      <w:r w:rsidR="008C770E" w:rsidRPr="008C770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C770E">
        <w:rPr>
          <w:rFonts w:ascii="Times New Roman" w:eastAsia="Times New Roman" w:hAnsi="Times New Roman" w:cs="Times New Roman"/>
        </w:rPr>
        <w:t>crescători</w:t>
      </w:r>
      <w:proofErr w:type="spellEnd"/>
      <w:proofErr w:type="gramEnd"/>
      <w:r w:rsidRPr="008C770E">
        <w:rPr>
          <w:rFonts w:ascii="Times New Roman" w:eastAsia="Times New Roman" w:hAnsi="Times New Roman" w:cs="Times New Roman"/>
        </w:rPr>
        <w:t xml:space="preserve"> de ovine/</w:t>
      </w:r>
      <w:proofErr w:type="spellStart"/>
      <w:r w:rsidRPr="008C770E">
        <w:rPr>
          <w:rFonts w:ascii="Times New Roman" w:eastAsia="Times New Roman" w:hAnsi="Times New Roman" w:cs="Times New Roman"/>
        </w:rPr>
        <w:t>caprine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persoane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juridice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precum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şi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orice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forme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asociative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C770E">
        <w:rPr>
          <w:rFonts w:ascii="Times New Roman" w:eastAsia="Times New Roman" w:hAnsi="Times New Roman" w:cs="Times New Roman"/>
        </w:rPr>
        <w:t>personalitate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juridică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constituite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conform </w:t>
      </w:r>
      <w:proofErr w:type="spellStart"/>
      <w:r w:rsidRPr="008C770E">
        <w:rPr>
          <w:rFonts w:ascii="Times New Roman" w:eastAsia="Times New Roman" w:hAnsi="Times New Roman" w:cs="Times New Roman"/>
        </w:rPr>
        <w:t>legii</w:t>
      </w:r>
      <w:proofErr w:type="spellEnd"/>
      <w:r w:rsidRPr="008C770E">
        <w:rPr>
          <w:rFonts w:ascii="Times New Roman" w:eastAsia="Times New Roman" w:hAnsi="Times New Roman" w:cs="Times New Roman"/>
        </w:rPr>
        <w:t>.</w:t>
      </w:r>
    </w:p>
    <w:p w:rsidR="008958A5" w:rsidRPr="00D25D97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958A5" w:rsidRPr="008C770E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770E">
        <w:rPr>
          <w:rFonts w:ascii="Times New Roman" w:eastAsia="Times New Roman" w:hAnsi="Times New Roman" w:cs="Times New Roman"/>
          <w:b/>
          <w:sz w:val="28"/>
          <w:szCs w:val="28"/>
        </w:rPr>
        <w:t>Valoarea</w:t>
      </w:r>
      <w:proofErr w:type="spellEnd"/>
      <w:r w:rsidRPr="008C77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b/>
          <w:sz w:val="28"/>
          <w:szCs w:val="28"/>
        </w:rPr>
        <w:t>sprijinului</w:t>
      </w:r>
      <w:proofErr w:type="spellEnd"/>
      <w:r w:rsidRPr="008C77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b/>
          <w:sz w:val="28"/>
          <w:szCs w:val="28"/>
        </w:rPr>
        <w:t>financiar</w:t>
      </w:r>
      <w:proofErr w:type="spellEnd"/>
      <w:r w:rsidRPr="008C77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C770E">
        <w:rPr>
          <w:rFonts w:ascii="Times New Roman" w:eastAsia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8C770E">
        <w:rPr>
          <w:rFonts w:ascii="Times New Roman" w:eastAsia="Times New Roman" w:hAnsi="Times New Roman" w:cs="Times New Roman"/>
          <w:b/>
          <w:sz w:val="28"/>
          <w:szCs w:val="28"/>
        </w:rPr>
        <w:t xml:space="preserve"> de:</w:t>
      </w:r>
    </w:p>
    <w:p w:rsidR="008958A5" w:rsidRPr="00D25D97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958A5" w:rsidRPr="008C770E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do|caII|ar7|al2|lia"/>
      <w:bookmarkEnd w:id="2"/>
      <w:r w:rsidRPr="008C770E">
        <w:rPr>
          <w:rFonts w:ascii="Times New Roman" w:eastAsia="Times New Roman" w:hAnsi="Times New Roman" w:cs="Times New Roman"/>
          <w:b/>
          <w:bCs/>
        </w:rPr>
        <w:t>a)</w:t>
      </w:r>
      <w:r w:rsidR="008C770E" w:rsidRPr="008C770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8C770E">
        <w:rPr>
          <w:rFonts w:ascii="Times New Roman" w:eastAsia="Times New Roman" w:hAnsi="Times New Roman" w:cs="Times New Roman"/>
        </w:rPr>
        <w:t>maximum</w:t>
      </w:r>
      <w:proofErr w:type="gramEnd"/>
      <w:r w:rsidRPr="008C770E">
        <w:rPr>
          <w:rFonts w:ascii="Times New Roman" w:eastAsia="Times New Roman" w:hAnsi="Times New Roman" w:cs="Times New Roman"/>
        </w:rPr>
        <w:t xml:space="preserve"> 2.500 lei/cap </w:t>
      </w:r>
      <w:proofErr w:type="spellStart"/>
      <w:r w:rsidRPr="008C770E">
        <w:rPr>
          <w:rFonts w:ascii="Times New Roman" w:eastAsia="Times New Roman" w:hAnsi="Times New Roman" w:cs="Times New Roman"/>
        </w:rPr>
        <w:t>berbec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8C770E">
        <w:rPr>
          <w:rFonts w:ascii="Times New Roman" w:eastAsia="Times New Roman" w:hAnsi="Times New Roman" w:cs="Times New Roman"/>
        </w:rPr>
        <w:t>rasă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specializată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achiziţionat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potrivit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prevederilor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prezentei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hotărâri</w:t>
      </w:r>
      <w:proofErr w:type="spellEnd"/>
      <w:r w:rsidRPr="008C770E">
        <w:rPr>
          <w:rFonts w:ascii="Times New Roman" w:eastAsia="Times New Roman" w:hAnsi="Times New Roman" w:cs="Times New Roman"/>
        </w:rPr>
        <w:t>;</w:t>
      </w:r>
    </w:p>
    <w:p w:rsidR="008958A5" w:rsidRPr="008C770E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do|caII|ar7|al2|lib"/>
      <w:bookmarkEnd w:id="3"/>
      <w:r w:rsidRPr="008C770E">
        <w:rPr>
          <w:rFonts w:ascii="Times New Roman" w:eastAsia="Times New Roman" w:hAnsi="Times New Roman" w:cs="Times New Roman"/>
          <w:b/>
          <w:bCs/>
        </w:rPr>
        <w:t>b)</w:t>
      </w:r>
      <w:r w:rsidR="008C770E" w:rsidRPr="008C770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8C770E">
        <w:rPr>
          <w:rFonts w:ascii="Times New Roman" w:eastAsia="Times New Roman" w:hAnsi="Times New Roman" w:cs="Times New Roman"/>
        </w:rPr>
        <w:t>maximum</w:t>
      </w:r>
      <w:proofErr w:type="gramEnd"/>
      <w:r w:rsidRPr="008C770E">
        <w:rPr>
          <w:rFonts w:ascii="Times New Roman" w:eastAsia="Times New Roman" w:hAnsi="Times New Roman" w:cs="Times New Roman"/>
        </w:rPr>
        <w:t xml:space="preserve"> 2.500 lei/cap </w:t>
      </w:r>
      <w:proofErr w:type="spellStart"/>
      <w:r w:rsidRPr="008C770E">
        <w:rPr>
          <w:rFonts w:ascii="Times New Roman" w:eastAsia="Times New Roman" w:hAnsi="Times New Roman" w:cs="Times New Roman"/>
        </w:rPr>
        <w:t>ţap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8C770E">
        <w:rPr>
          <w:rFonts w:ascii="Times New Roman" w:eastAsia="Times New Roman" w:hAnsi="Times New Roman" w:cs="Times New Roman"/>
        </w:rPr>
        <w:t>rasă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specializată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achiziţionat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potrivit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prevederilor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prezentei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hotărâri</w:t>
      </w:r>
      <w:proofErr w:type="spellEnd"/>
      <w:r w:rsidRPr="008C770E">
        <w:rPr>
          <w:rFonts w:ascii="Times New Roman" w:eastAsia="Times New Roman" w:hAnsi="Times New Roman" w:cs="Times New Roman"/>
        </w:rPr>
        <w:t>.</w:t>
      </w:r>
    </w:p>
    <w:p w:rsidR="008958A5" w:rsidRPr="008C770E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do|caII|ar7|al3"/>
      <w:bookmarkEnd w:id="4"/>
      <w:r w:rsidRPr="008C770E">
        <w:rPr>
          <w:rFonts w:ascii="Times New Roman" w:eastAsia="Times New Roman" w:hAnsi="Times New Roman" w:cs="Times New Roman"/>
          <w:b/>
          <w:bCs/>
        </w:rPr>
        <w:t>*)</w:t>
      </w:r>
      <w:r w:rsidR="008C770E" w:rsidRPr="008C770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Valoarea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totală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8C770E">
        <w:rPr>
          <w:rFonts w:ascii="Times New Roman" w:eastAsia="Times New Roman" w:hAnsi="Times New Roman" w:cs="Times New Roman"/>
        </w:rPr>
        <w:t>ajutoarelor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</w:rPr>
        <w:t>minimis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care se </w:t>
      </w:r>
      <w:proofErr w:type="spellStart"/>
      <w:r w:rsidRPr="008C770E">
        <w:rPr>
          <w:rFonts w:ascii="Times New Roman" w:eastAsia="Times New Roman" w:hAnsi="Times New Roman" w:cs="Times New Roman"/>
        </w:rPr>
        <w:t>acordă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unei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întreprinderi</w:t>
      </w:r>
      <w:proofErr w:type="spellEnd"/>
      <w:r w:rsidRPr="008C770E">
        <w:rPr>
          <w:rFonts w:ascii="Times New Roman" w:eastAsia="Times New Roman" w:hAnsi="Times New Roman" w:cs="Times New Roman"/>
        </w:rPr>
        <w:t>/</w:t>
      </w:r>
      <w:proofErr w:type="spellStart"/>
      <w:r w:rsidRPr="008C770E">
        <w:rPr>
          <w:rFonts w:ascii="Times New Roman" w:eastAsia="Times New Roman" w:hAnsi="Times New Roman" w:cs="Times New Roman"/>
        </w:rPr>
        <w:t>întreprinderi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unice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nu </w:t>
      </w:r>
      <w:proofErr w:type="spellStart"/>
      <w:r w:rsidRPr="008C770E">
        <w:rPr>
          <w:rFonts w:ascii="Times New Roman" w:eastAsia="Times New Roman" w:hAnsi="Times New Roman" w:cs="Times New Roman"/>
        </w:rPr>
        <w:t>poate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depăşi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suma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15.000 euro </w:t>
      </w:r>
      <w:proofErr w:type="spellStart"/>
      <w:r w:rsidRPr="008C770E">
        <w:rPr>
          <w:rFonts w:ascii="Times New Roman" w:eastAsia="Times New Roman" w:hAnsi="Times New Roman" w:cs="Times New Roman"/>
        </w:rPr>
        <w:t>pe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durata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8C770E">
        <w:rPr>
          <w:rFonts w:ascii="Times New Roman" w:eastAsia="Times New Roman" w:hAnsi="Times New Roman" w:cs="Times New Roman"/>
        </w:rPr>
        <w:t>trei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exerciţii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financiare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în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cursul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exerciţiului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financiar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actual </w:t>
      </w:r>
      <w:proofErr w:type="spellStart"/>
      <w:r w:rsidRPr="008C770E">
        <w:rPr>
          <w:rFonts w:ascii="Times New Roman" w:eastAsia="Times New Roman" w:hAnsi="Times New Roman" w:cs="Times New Roman"/>
        </w:rPr>
        <w:t>şi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în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cele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două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exerciţii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financiare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precedente</w:t>
      </w:r>
      <w:proofErr w:type="spellEnd"/>
      <w:r w:rsidRPr="008C770E">
        <w:rPr>
          <w:rFonts w:ascii="Times New Roman" w:eastAsia="Times New Roman" w:hAnsi="Times New Roman" w:cs="Times New Roman"/>
        </w:rPr>
        <w:t>.</w:t>
      </w:r>
    </w:p>
    <w:p w:rsidR="008958A5" w:rsidRPr="00D25D97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958A5" w:rsidRPr="008C770E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770E">
        <w:rPr>
          <w:rFonts w:ascii="Times New Roman" w:eastAsia="Times New Roman" w:hAnsi="Times New Roman" w:cs="Times New Roman"/>
          <w:b/>
          <w:sz w:val="28"/>
          <w:szCs w:val="28"/>
        </w:rPr>
        <w:t>Criterii</w:t>
      </w:r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>le</w:t>
      </w:r>
      <w:proofErr w:type="spellEnd"/>
      <w:r w:rsidRPr="008C770E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  <w:b/>
          <w:sz w:val="28"/>
          <w:szCs w:val="28"/>
        </w:rPr>
        <w:t>eligibilitate</w:t>
      </w:r>
      <w:proofErr w:type="spellEnd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>achizitionarea</w:t>
      </w:r>
      <w:proofErr w:type="spellEnd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>berbecilor</w:t>
      </w:r>
      <w:proofErr w:type="spellEnd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>ţapilor</w:t>
      </w:r>
      <w:proofErr w:type="spellEnd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>reproductie</w:t>
      </w:r>
      <w:proofErr w:type="spellEnd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>rase</w:t>
      </w:r>
      <w:proofErr w:type="spellEnd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>specializate</w:t>
      </w:r>
      <w:proofErr w:type="spellEnd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00CB" w:rsidRPr="008C770E">
        <w:rPr>
          <w:rFonts w:ascii="Times New Roman" w:eastAsia="Times New Roman" w:hAnsi="Times New Roman" w:cs="Times New Roman"/>
          <w:b/>
          <w:sz w:val="28"/>
          <w:szCs w:val="28"/>
        </w:rPr>
        <w:t>sunt</w:t>
      </w:r>
      <w:proofErr w:type="spellEnd"/>
      <w:r w:rsidRPr="008C77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958A5" w:rsidRPr="00D25D97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958A5" w:rsidRPr="008C770E" w:rsidRDefault="008958A5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770E">
        <w:rPr>
          <w:rFonts w:ascii="Times New Roman" w:eastAsia="Times New Roman" w:hAnsi="Times New Roman" w:cs="Times New Roman"/>
          <w:b/>
          <w:bCs/>
        </w:rPr>
        <w:t>a)</w:t>
      </w:r>
      <w:r w:rsidR="008C770E" w:rsidRPr="008C770E">
        <w:rPr>
          <w:rFonts w:ascii="Times New Roman" w:eastAsia="Times New Roman" w:hAnsi="Times New Roman" w:cs="Times New Roman"/>
          <w:b/>
          <w:bCs/>
        </w:rPr>
        <w:t xml:space="preserve"> </w:t>
      </w:r>
      <w:r w:rsidR="008C770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să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deţină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8C770E">
        <w:rPr>
          <w:rFonts w:ascii="Times New Roman" w:eastAsia="Times New Roman" w:hAnsi="Times New Roman" w:cs="Times New Roman"/>
        </w:rPr>
        <w:t>efectiv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minimum </w:t>
      </w:r>
      <w:r w:rsidR="008C770E">
        <w:rPr>
          <w:rFonts w:ascii="Times New Roman" w:eastAsia="Times New Roman" w:hAnsi="Times New Roman" w:cs="Times New Roman"/>
        </w:rPr>
        <w:t xml:space="preserve"> </w:t>
      </w:r>
      <w:r w:rsidRPr="008C770E">
        <w:rPr>
          <w:rFonts w:ascii="Times New Roman" w:eastAsia="Times New Roman" w:hAnsi="Times New Roman" w:cs="Times New Roman"/>
        </w:rPr>
        <w:t xml:space="preserve">60 de </w:t>
      </w:r>
      <w:proofErr w:type="spellStart"/>
      <w:r w:rsidRPr="008C770E">
        <w:rPr>
          <w:rFonts w:ascii="Times New Roman" w:eastAsia="Times New Roman" w:hAnsi="Times New Roman" w:cs="Times New Roman"/>
        </w:rPr>
        <w:t>capete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femele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ovine, </w:t>
      </w:r>
      <w:proofErr w:type="spellStart"/>
      <w:r w:rsidRPr="008C770E">
        <w:rPr>
          <w:rFonts w:ascii="Times New Roman" w:eastAsia="Times New Roman" w:hAnsi="Times New Roman" w:cs="Times New Roman"/>
        </w:rPr>
        <w:t>pe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beneficiar</w:t>
      </w:r>
      <w:proofErr w:type="spellEnd"/>
      <w:r w:rsidR="00FF7D70"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iden</w:t>
      </w:r>
      <w:r w:rsidR="00FF7D70" w:rsidRPr="008C770E">
        <w:rPr>
          <w:rFonts w:ascii="Times New Roman" w:eastAsia="Times New Roman" w:hAnsi="Times New Roman" w:cs="Times New Roman"/>
        </w:rPr>
        <w:t>tificate</w:t>
      </w:r>
      <w:proofErr w:type="spellEnd"/>
      <w:r w:rsidR="00FF7D70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7D70" w:rsidRPr="008C770E">
        <w:rPr>
          <w:rFonts w:ascii="Times New Roman" w:eastAsia="Times New Roman" w:hAnsi="Times New Roman" w:cs="Times New Roman"/>
        </w:rPr>
        <w:t>şi</w:t>
      </w:r>
      <w:proofErr w:type="spellEnd"/>
      <w:r w:rsidR="00FF7D70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7D70" w:rsidRPr="008C770E">
        <w:rPr>
          <w:rFonts w:ascii="Times New Roman" w:eastAsia="Times New Roman" w:hAnsi="Times New Roman" w:cs="Times New Roman"/>
        </w:rPr>
        <w:t>înregistrate</w:t>
      </w:r>
      <w:proofErr w:type="spellEnd"/>
      <w:r w:rsidR="00FF7D70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7D70" w:rsidRPr="008C770E">
        <w:rPr>
          <w:rFonts w:ascii="Times New Roman" w:eastAsia="Times New Roman" w:hAnsi="Times New Roman" w:cs="Times New Roman"/>
        </w:rPr>
        <w:t>în</w:t>
      </w:r>
      <w:proofErr w:type="spellEnd"/>
      <w:r w:rsidR="00FF7D70" w:rsidRPr="008C770E">
        <w:rPr>
          <w:rFonts w:ascii="Times New Roman" w:eastAsia="Times New Roman" w:hAnsi="Times New Roman" w:cs="Times New Roman"/>
        </w:rPr>
        <w:t xml:space="preserve"> RNE</w:t>
      </w:r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până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la data </w:t>
      </w:r>
      <w:proofErr w:type="spellStart"/>
      <w:r w:rsidRPr="008C770E">
        <w:rPr>
          <w:rFonts w:ascii="Times New Roman" w:eastAsia="Times New Roman" w:hAnsi="Times New Roman" w:cs="Times New Roman"/>
        </w:rPr>
        <w:t>intrării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în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vigoare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8C770E">
        <w:rPr>
          <w:rFonts w:ascii="Times New Roman" w:eastAsia="Times New Roman" w:hAnsi="Times New Roman" w:cs="Times New Roman"/>
        </w:rPr>
        <w:t>prezentei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hotărâri</w:t>
      </w:r>
      <w:proofErr w:type="spellEnd"/>
      <w:r w:rsidR="00FF7D70"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F7D70" w:rsidRPr="008C770E">
        <w:rPr>
          <w:rFonts w:ascii="Times New Roman" w:eastAsia="Times New Roman" w:hAnsi="Times New Roman" w:cs="Times New Roman"/>
        </w:rPr>
        <w:t>în</w:t>
      </w:r>
      <w:proofErr w:type="spellEnd"/>
      <w:r w:rsidR="00FF7D70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7D70" w:rsidRPr="008C770E">
        <w:rPr>
          <w:rFonts w:ascii="Times New Roman" w:eastAsia="Times New Roman" w:hAnsi="Times New Roman" w:cs="Times New Roman"/>
        </w:rPr>
        <w:t>vederea</w:t>
      </w:r>
      <w:proofErr w:type="spellEnd"/>
      <w:r w:rsidR="00FF7D70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7D70" w:rsidRPr="008C770E">
        <w:rPr>
          <w:rFonts w:ascii="Times New Roman" w:eastAsia="Times New Roman" w:hAnsi="Times New Roman" w:cs="Times New Roman"/>
        </w:rPr>
        <w:t>achiziţionării</w:t>
      </w:r>
      <w:proofErr w:type="spellEnd"/>
      <w:r w:rsidR="00FF7D70"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FF7D70" w:rsidRPr="008C770E">
        <w:rPr>
          <w:rFonts w:ascii="Times New Roman" w:eastAsia="Times New Roman" w:hAnsi="Times New Roman" w:cs="Times New Roman"/>
        </w:rPr>
        <w:t>berbeci</w:t>
      </w:r>
      <w:proofErr w:type="spellEnd"/>
      <w:r w:rsidR="00FF7D70"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FF7D70" w:rsidRPr="008C770E">
        <w:rPr>
          <w:rFonts w:ascii="Times New Roman" w:eastAsia="Times New Roman" w:hAnsi="Times New Roman" w:cs="Times New Roman"/>
        </w:rPr>
        <w:t>reproducţie</w:t>
      </w:r>
      <w:proofErr w:type="spellEnd"/>
      <w:r w:rsidR="00FF7D70"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FF7D70" w:rsidRPr="008C770E">
        <w:rPr>
          <w:rFonts w:ascii="Times New Roman" w:eastAsia="Times New Roman" w:hAnsi="Times New Roman" w:cs="Times New Roman"/>
        </w:rPr>
        <w:t>rasele</w:t>
      </w:r>
      <w:proofErr w:type="spellEnd"/>
      <w:r w:rsidR="00FF7D70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7D70" w:rsidRPr="008C770E">
        <w:rPr>
          <w:rFonts w:ascii="Times New Roman" w:eastAsia="Times New Roman" w:hAnsi="Times New Roman" w:cs="Times New Roman"/>
        </w:rPr>
        <w:t>specializate</w:t>
      </w:r>
      <w:proofErr w:type="spellEnd"/>
      <w:r w:rsidRPr="008C770E">
        <w:rPr>
          <w:rFonts w:ascii="Times New Roman" w:eastAsia="Times New Roman" w:hAnsi="Times New Roman" w:cs="Times New Roman"/>
        </w:rPr>
        <w:t>;</w:t>
      </w:r>
    </w:p>
    <w:p w:rsidR="00FF7D70" w:rsidRPr="008C770E" w:rsidRDefault="00FF7D70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770E">
        <w:rPr>
          <w:rFonts w:ascii="Times New Roman" w:eastAsia="Times New Roman" w:hAnsi="Times New Roman" w:cs="Times New Roman"/>
          <w:b/>
        </w:rPr>
        <w:t>b)</w:t>
      </w:r>
      <w:r w:rsidR="008C770E" w:rsidRPr="008C770E">
        <w:rPr>
          <w:rFonts w:ascii="Times New Roman" w:eastAsia="Times New Roman" w:hAnsi="Times New Roman" w:cs="Times New Roman"/>
          <w:b/>
        </w:rPr>
        <w:t xml:space="preserve"> </w:t>
      </w:r>
      <w:r w:rsidR="008C770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să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deţină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8C770E">
        <w:rPr>
          <w:rFonts w:ascii="Times New Roman" w:eastAsia="Times New Roman" w:hAnsi="Times New Roman" w:cs="Times New Roman"/>
        </w:rPr>
        <w:t>efectiv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minimum </w:t>
      </w:r>
      <w:r w:rsidR="008C770E">
        <w:rPr>
          <w:rFonts w:ascii="Times New Roman" w:eastAsia="Times New Roman" w:hAnsi="Times New Roman" w:cs="Times New Roman"/>
        </w:rPr>
        <w:t xml:space="preserve"> </w:t>
      </w:r>
      <w:r w:rsidRPr="008C770E">
        <w:rPr>
          <w:rFonts w:ascii="Times New Roman" w:eastAsia="Times New Roman" w:hAnsi="Times New Roman" w:cs="Times New Roman"/>
        </w:rPr>
        <w:t xml:space="preserve">60 de </w:t>
      </w:r>
      <w:proofErr w:type="spellStart"/>
      <w:r w:rsidRPr="008C770E">
        <w:rPr>
          <w:rFonts w:ascii="Times New Roman" w:eastAsia="Times New Roman" w:hAnsi="Times New Roman" w:cs="Times New Roman"/>
        </w:rPr>
        <w:t>capete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femele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caprine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pe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beneficiar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identificate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şi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înregistrate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în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RNE </w:t>
      </w:r>
      <w:proofErr w:type="spellStart"/>
      <w:r w:rsidRPr="008C770E">
        <w:rPr>
          <w:rFonts w:ascii="Times New Roman" w:eastAsia="Times New Roman" w:hAnsi="Times New Roman" w:cs="Times New Roman"/>
        </w:rPr>
        <w:t>până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la data </w:t>
      </w:r>
      <w:proofErr w:type="spellStart"/>
      <w:r w:rsidRPr="008C770E">
        <w:rPr>
          <w:rFonts w:ascii="Times New Roman" w:eastAsia="Times New Roman" w:hAnsi="Times New Roman" w:cs="Times New Roman"/>
        </w:rPr>
        <w:t>intrării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în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vigoare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8C770E">
        <w:rPr>
          <w:rFonts w:ascii="Times New Roman" w:eastAsia="Times New Roman" w:hAnsi="Times New Roman" w:cs="Times New Roman"/>
        </w:rPr>
        <w:t>prezentei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hotărâri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în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vederea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achiziţionării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</w:rPr>
        <w:t>tapi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</w:rPr>
        <w:t>reproducţie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8C770E">
        <w:rPr>
          <w:rFonts w:ascii="Times New Roman" w:eastAsia="Times New Roman" w:hAnsi="Times New Roman" w:cs="Times New Roman"/>
        </w:rPr>
        <w:t>rasele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specializate</w:t>
      </w:r>
      <w:proofErr w:type="spellEnd"/>
      <w:r w:rsidRPr="008C770E">
        <w:rPr>
          <w:rFonts w:ascii="Times New Roman" w:eastAsia="Times New Roman" w:hAnsi="Times New Roman" w:cs="Times New Roman"/>
        </w:rPr>
        <w:t>;</w:t>
      </w:r>
    </w:p>
    <w:p w:rsidR="008958A5" w:rsidRPr="008C770E" w:rsidRDefault="00FF7D70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do|caII|ar5|al4|lib"/>
      <w:bookmarkEnd w:id="5"/>
      <w:r w:rsidRPr="008C770E">
        <w:rPr>
          <w:rFonts w:ascii="Times New Roman" w:eastAsia="Times New Roman" w:hAnsi="Times New Roman" w:cs="Times New Roman"/>
          <w:b/>
          <w:bCs/>
        </w:rPr>
        <w:t>c</w:t>
      </w:r>
      <w:r w:rsidR="008958A5" w:rsidRPr="008C770E">
        <w:rPr>
          <w:rFonts w:ascii="Times New Roman" w:eastAsia="Times New Roman" w:hAnsi="Times New Roman" w:cs="Times New Roman"/>
          <w:b/>
          <w:bCs/>
        </w:rPr>
        <w:t>)</w:t>
      </w:r>
      <w:r w:rsidR="008C770E" w:rsidRPr="008C770E">
        <w:rPr>
          <w:rFonts w:ascii="Times New Roman" w:eastAsia="Times New Roman" w:hAnsi="Times New Roman" w:cs="Times New Roman"/>
          <w:b/>
          <w:bCs/>
        </w:rPr>
        <w:t xml:space="preserve"> </w:t>
      </w:r>
      <w:r w:rsidR="008C770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berbecii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>/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ţapii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achiziţionaţi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8C770E">
        <w:rPr>
          <w:rFonts w:ascii="Times New Roman" w:eastAsia="Times New Roman" w:hAnsi="Times New Roman" w:cs="Times New Roman"/>
        </w:rPr>
        <w:t>sa</w:t>
      </w:r>
      <w:proofErr w:type="spellEnd"/>
      <w:proofErr w:type="gramEnd"/>
      <w:r w:rsidRPr="008C770E">
        <w:rPr>
          <w:rFonts w:ascii="Times New Roman" w:eastAsia="Times New Roman" w:hAnsi="Times New Roman" w:cs="Times New Roman"/>
        </w:rPr>
        <w:t xml:space="preserve"> fie </w:t>
      </w:r>
      <w:r w:rsidR="008958A5" w:rsidRPr="008C770E">
        <w:rPr>
          <w:rFonts w:ascii="Times New Roman" w:eastAsia="Times New Roman" w:hAnsi="Times New Roman" w:cs="Times New Roman"/>
        </w:rPr>
        <w:t xml:space="preserve">din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rasele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specializate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cupri</w:t>
      </w:r>
      <w:r w:rsidRPr="008C770E">
        <w:rPr>
          <w:rFonts w:ascii="Times New Roman" w:eastAsia="Times New Roman" w:hAnsi="Times New Roman" w:cs="Times New Roman"/>
        </w:rPr>
        <w:t>nse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în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lista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întocmită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ANZ</w:t>
      </w:r>
    </w:p>
    <w:p w:rsidR="008958A5" w:rsidRPr="008C770E" w:rsidRDefault="00FF7D70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do|caII|ar5|al4|lic"/>
      <w:bookmarkEnd w:id="6"/>
      <w:r w:rsidRPr="008C770E">
        <w:rPr>
          <w:rFonts w:ascii="Times New Roman" w:eastAsia="Times New Roman" w:hAnsi="Times New Roman" w:cs="Times New Roman"/>
          <w:b/>
          <w:bCs/>
        </w:rPr>
        <w:t>d</w:t>
      </w:r>
      <w:r w:rsidR="008958A5" w:rsidRPr="008C770E">
        <w:rPr>
          <w:rFonts w:ascii="Times New Roman" w:eastAsia="Times New Roman" w:hAnsi="Times New Roman" w:cs="Times New Roman"/>
          <w:b/>
          <w:bCs/>
        </w:rPr>
        <w:t>)</w:t>
      </w:r>
      <w:r w:rsidR="008C770E" w:rsidRPr="008C770E">
        <w:rPr>
          <w:rFonts w:ascii="Times New Roman" w:eastAsia="Times New Roman" w:hAnsi="Times New Roman" w:cs="Times New Roman"/>
          <w:b/>
          <w:bCs/>
        </w:rPr>
        <w:t xml:space="preserve"> </w:t>
      </w:r>
      <w:r w:rsidR="008C770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="008958A5" w:rsidRPr="008C770E">
        <w:rPr>
          <w:rFonts w:ascii="Times New Roman" w:eastAsia="Times New Roman" w:hAnsi="Times New Roman" w:cs="Times New Roman"/>
        </w:rPr>
        <w:t>să</w:t>
      </w:r>
      <w:proofErr w:type="spellEnd"/>
      <w:proofErr w:type="gram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deţină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registrul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individual al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exploataţiei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completat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şi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actualizat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în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conformitate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prevederile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Regulamentului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(CE) nr. </w:t>
      </w:r>
      <w:hyperlink r:id="rId6" w:history="1">
        <w:r w:rsidR="008958A5" w:rsidRPr="008C770E">
          <w:rPr>
            <w:rFonts w:ascii="Times New Roman" w:eastAsia="Times New Roman" w:hAnsi="Times New Roman" w:cs="Times New Roman"/>
            <w:bCs/>
            <w:u w:val="single"/>
          </w:rPr>
          <w:t>21/2004</w:t>
        </w:r>
      </w:hyperlink>
      <w:r w:rsidR="008958A5" w:rsidRPr="008C770E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Consiliului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din 17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decembrie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2003 de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stabilire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unui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sistem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identificare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şi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înregistrare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animalelor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speciile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ovină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şi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caprină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şi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modificare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Regulamentului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(CE) nr. </w:t>
      </w:r>
      <w:hyperlink r:id="rId7" w:history="1">
        <w:r w:rsidR="008958A5" w:rsidRPr="008C770E">
          <w:rPr>
            <w:rFonts w:ascii="Times New Roman" w:eastAsia="Times New Roman" w:hAnsi="Times New Roman" w:cs="Times New Roman"/>
            <w:bCs/>
            <w:u w:val="single"/>
          </w:rPr>
          <w:t>1.782/2003</w:t>
        </w:r>
      </w:hyperlink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şi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Directivelor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8958A5" w:rsidRPr="008C770E">
          <w:rPr>
            <w:rFonts w:ascii="Times New Roman" w:eastAsia="Times New Roman" w:hAnsi="Times New Roman" w:cs="Times New Roman"/>
            <w:bCs/>
            <w:u w:val="single"/>
          </w:rPr>
          <w:t>92/102/CEE</w:t>
        </w:r>
      </w:hyperlink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şi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8958A5" w:rsidRPr="008C770E">
          <w:rPr>
            <w:rFonts w:ascii="Times New Roman" w:eastAsia="Times New Roman" w:hAnsi="Times New Roman" w:cs="Times New Roman"/>
            <w:bCs/>
            <w:u w:val="single"/>
          </w:rPr>
          <w:t>64/432/CEE</w:t>
        </w:r>
      </w:hyperlink>
      <w:r w:rsidR="008958A5" w:rsidRPr="008C770E">
        <w:rPr>
          <w:rFonts w:ascii="Times New Roman" w:eastAsia="Times New Roman" w:hAnsi="Times New Roman" w:cs="Times New Roman"/>
        </w:rPr>
        <w:t>;</w:t>
      </w:r>
    </w:p>
    <w:p w:rsidR="008958A5" w:rsidRPr="008C770E" w:rsidRDefault="00FF7D70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do|caII|ar5|al4|lid"/>
      <w:bookmarkEnd w:id="7"/>
      <w:r w:rsidRPr="008C770E">
        <w:rPr>
          <w:rFonts w:ascii="Times New Roman" w:eastAsia="Times New Roman" w:hAnsi="Times New Roman" w:cs="Times New Roman"/>
          <w:b/>
          <w:bCs/>
        </w:rPr>
        <w:t>e</w:t>
      </w:r>
      <w:r w:rsidR="008958A5" w:rsidRPr="008C770E">
        <w:rPr>
          <w:rFonts w:ascii="Times New Roman" w:eastAsia="Times New Roman" w:hAnsi="Times New Roman" w:cs="Times New Roman"/>
          <w:b/>
          <w:bCs/>
        </w:rPr>
        <w:t>)</w:t>
      </w:r>
      <w:r w:rsidR="008C770E">
        <w:rPr>
          <w:rFonts w:ascii="Times New Roman" w:eastAsia="Times New Roman" w:hAnsi="Times New Roman" w:cs="Times New Roman"/>
          <w:b/>
          <w:bCs/>
        </w:rPr>
        <w:t xml:space="preserve"> </w:t>
      </w:r>
      <w:r w:rsidR="008C770E" w:rsidRPr="008C770E">
        <w:rPr>
          <w:rFonts w:ascii="Times New Roman" w:eastAsia="Times New Roman" w:hAnsi="Times New Roman" w:cs="Times New Roman"/>
          <w:b/>
          <w:bCs/>
        </w:rPr>
        <w:t xml:space="preserve"> </w:t>
      </w:r>
      <w:r w:rsidR="008958A5" w:rsidRPr="008C770E">
        <w:rPr>
          <w:rFonts w:ascii="Times New Roman" w:eastAsia="Times New Roman" w:hAnsi="Times New Roman" w:cs="Times New Roman"/>
        </w:rPr>
        <w:t xml:space="preserve">se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obligă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prin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angajament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scris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menţină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în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exploataţie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berbecii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>/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ţapii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reproducţie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rase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specializate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achiziţionaţi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pe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perioadă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de minimum 3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ani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începând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cu data la care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sprijinul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financiar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fost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acordat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>;</w:t>
      </w:r>
    </w:p>
    <w:p w:rsidR="00FF7D70" w:rsidRDefault="00FF7D70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do|caII|ar5|al4|lie"/>
      <w:bookmarkEnd w:id="8"/>
      <w:r w:rsidRPr="008C770E">
        <w:rPr>
          <w:rFonts w:ascii="Times New Roman" w:eastAsia="Times New Roman" w:hAnsi="Times New Roman" w:cs="Times New Roman"/>
          <w:b/>
          <w:bCs/>
        </w:rPr>
        <w:t>f</w:t>
      </w:r>
      <w:r w:rsidR="008958A5" w:rsidRPr="008C770E">
        <w:rPr>
          <w:rFonts w:ascii="Times New Roman" w:eastAsia="Times New Roman" w:hAnsi="Times New Roman" w:cs="Times New Roman"/>
          <w:b/>
          <w:bCs/>
        </w:rPr>
        <w:t>)</w:t>
      </w:r>
      <w:r w:rsidR="008C770E" w:rsidRPr="008C770E">
        <w:rPr>
          <w:rFonts w:ascii="Times New Roman" w:eastAsia="Times New Roman" w:hAnsi="Times New Roman" w:cs="Times New Roman"/>
          <w:b/>
          <w:bCs/>
        </w:rPr>
        <w:t xml:space="preserve"> </w:t>
      </w:r>
      <w:r w:rsidR="008958A5" w:rsidRPr="008C770E">
        <w:rPr>
          <w:rFonts w:ascii="Times New Roman" w:eastAsia="Times New Roman" w:hAnsi="Times New Roman" w:cs="Times New Roman"/>
        </w:rPr>
        <w:t xml:space="preserve">se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obligă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prin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angajament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scris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înscrie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în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Registrul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genealogic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produşii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femeii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obţinuţi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monta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naturală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berbecii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>/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ţapii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reproducţie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rase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specializate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achiziţionaţi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în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baza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prezentei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hotărâri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în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cazul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raselor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pentru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care se face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reproducţie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în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rasă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pură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, conform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standardelor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rasă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precum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şi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introducă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întreg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efectivul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de ovine/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caprine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în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programul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strategic de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eradicare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8958A5" w:rsidRPr="008C770E">
        <w:rPr>
          <w:rFonts w:ascii="Times New Roman" w:eastAsia="Times New Roman" w:hAnsi="Times New Roman" w:cs="Times New Roman"/>
        </w:rPr>
        <w:t>scrapiei</w:t>
      </w:r>
      <w:proofErr w:type="spellEnd"/>
      <w:r w:rsidR="008958A5" w:rsidRPr="008C770E">
        <w:rPr>
          <w:rFonts w:ascii="Times New Roman" w:eastAsia="Times New Roman" w:hAnsi="Times New Roman" w:cs="Times New Roman"/>
        </w:rPr>
        <w:t>.</w:t>
      </w:r>
    </w:p>
    <w:p w:rsidR="008C770E" w:rsidRPr="008C770E" w:rsidRDefault="008C770E" w:rsidP="0089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7D70" w:rsidRPr="008C770E" w:rsidRDefault="00FF7D70" w:rsidP="00F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770E">
        <w:rPr>
          <w:rFonts w:ascii="Times New Roman" w:eastAsia="Times New Roman" w:hAnsi="Times New Roman" w:cs="Times New Roman"/>
          <w:b/>
        </w:rPr>
        <w:t>*)</w:t>
      </w:r>
      <w:r w:rsidRPr="008C770E">
        <w:rPr>
          <w:rFonts w:ascii="Times New Roman" w:eastAsia="Times New Roman" w:hAnsi="Times New Roman" w:cs="Times New Roman"/>
        </w:rPr>
        <w:t xml:space="preserve"> </w:t>
      </w:r>
      <w:r w:rsidR="008C770E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Achiziţionarea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</w:rPr>
        <w:t>berbeci</w:t>
      </w:r>
      <w:proofErr w:type="spellEnd"/>
      <w:r w:rsidRPr="008C770E">
        <w:rPr>
          <w:rFonts w:ascii="Times New Roman" w:eastAsia="Times New Roman" w:hAnsi="Times New Roman" w:cs="Times New Roman"/>
        </w:rPr>
        <w:t>/</w:t>
      </w:r>
      <w:proofErr w:type="spellStart"/>
      <w:r w:rsidRPr="008C770E">
        <w:rPr>
          <w:rFonts w:ascii="Times New Roman" w:eastAsia="Times New Roman" w:hAnsi="Times New Roman" w:cs="Times New Roman"/>
        </w:rPr>
        <w:t>ţapi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</w:rPr>
        <w:t>reproducţie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8C770E">
        <w:rPr>
          <w:rFonts w:ascii="Times New Roman" w:eastAsia="Times New Roman" w:hAnsi="Times New Roman" w:cs="Times New Roman"/>
        </w:rPr>
        <w:t>rase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specializate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8C770E">
        <w:rPr>
          <w:rFonts w:ascii="Times New Roman" w:eastAsia="Times New Roman" w:hAnsi="Times New Roman" w:cs="Times New Roman"/>
        </w:rPr>
        <w:t>realizează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respectând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proporţia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</w:t>
      </w:r>
      <w:proofErr w:type="gramStart"/>
      <w:r w:rsidRPr="008C770E">
        <w:rPr>
          <w:rFonts w:ascii="Times New Roman" w:eastAsia="Times New Roman" w:hAnsi="Times New Roman" w:cs="Times New Roman"/>
        </w:rPr>
        <w:t>un</w:t>
      </w:r>
      <w:proofErr w:type="gram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berbec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8C770E">
        <w:rPr>
          <w:rFonts w:ascii="Times New Roman" w:eastAsia="Times New Roman" w:hAnsi="Times New Roman" w:cs="Times New Roman"/>
        </w:rPr>
        <w:t>rase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specializate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/30 de </w:t>
      </w:r>
      <w:proofErr w:type="spellStart"/>
      <w:r w:rsidRPr="008C770E">
        <w:rPr>
          <w:rFonts w:ascii="Times New Roman" w:eastAsia="Times New Roman" w:hAnsi="Times New Roman" w:cs="Times New Roman"/>
        </w:rPr>
        <w:t>capete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femele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ovine </w:t>
      </w:r>
      <w:proofErr w:type="spellStart"/>
      <w:r w:rsidRPr="008C770E">
        <w:rPr>
          <w:rFonts w:ascii="Times New Roman" w:eastAsia="Times New Roman" w:hAnsi="Times New Roman" w:cs="Times New Roman"/>
        </w:rPr>
        <w:t>si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8C770E">
        <w:rPr>
          <w:rFonts w:ascii="Times New Roman" w:eastAsia="Times New Roman" w:hAnsi="Times New Roman" w:cs="Times New Roman"/>
        </w:rPr>
        <w:t>ţap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8C770E">
        <w:rPr>
          <w:rFonts w:ascii="Times New Roman" w:eastAsia="Times New Roman" w:hAnsi="Times New Roman" w:cs="Times New Roman"/>
        </w:rPr>
        <w:t>rase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specializate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/20 de </w:t>
      </w:r>
      <w:proofErr w:type="spellStart"/>
      <w:r w:rsidRPr="008C770E">
        <w:rPr>
          <w:rFonts w:ascii="Times New Roman" w:eastAsia="Times New Roman" w:hAnsi="Times New Roman" w:cs="Times New Roman"/>
        </w:rPr>
        <w:t>capete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femele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caprine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deţinute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</w:rPr>
        <w:t>beneficiar</w:t>
      </w:r>
      <w:proofErr w:type="spellEnd"/>
      <w:r w:rsidRPr="008C770E">
        <w:rPr>
          <w:rFonts w:ascii="Times New Roman" w:eastAsia="Times New Roman" w:hAnsi="Times New Roman" w:cs="Times New Roman"/>
        </w:rPr>
        <w:t>.</w:t>
      </w:r>
    </w:p>
    <w:p w:rsidR="00CD5EF1" w:rsidRPr="008C770E" w:rsidRDefault="00CD5EF1" w:rsidP="00F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7D70" w:rsidRPr="008C770E" w:rsidRDefault="00FF7D70" w:rsidP="00F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9" w:name="do|caII|ar5|al3"/>
      <w:bookmarkEnd w:id="9"/>
      <w:r w:rsidRPr="008C770E">
        <w:rPr>
          <w:rFonts w:ascii="Times New Roman" w:eastAsia="Times New Roman" w:hAnsi="Times New Roman" w:cs="Times New Roman"/>
          <w:b/>
          <w:bCs/>
        </w:rPr>
        <w:t xml:space="preserve">*) </w:t>
      </w:r>
      <w:r w:rsidR="008C770E" w:rsidRPr="008C770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Numărul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maxim de </w:t>
      </w:r>
      <w:proofErr w:type="spellStart"/>
      <w:r w:rsidRPr="008C770E">
        <w:rPr>
          <w:rFonts w:ascii="Times New Roman" w:eastAsia="Times New Roman" w:hAnsi="Times New Roman" w:cs="Times New Roman"/>
        </w:rPr>
        <w:t>berbeci</w:t>
      </w:r>
      <w:proofErr w:type="spellEnd"/>
      <w:r w:rsidRPr="008C770E">
        <w:rPr>
          <w:rFonts w:ascii="Times New Roman" w:eastAsia="Times New Roman" w:hAnsi="Times New Roman" w:cs="Times New Roman"/>
        </w:rPr>
        <w:t>/</w:t>
      </w:r>
      <w:proofErr w:type="spellStart"/>
      <w:r w:rsidRPr="008C770E">
        <w:rPr>
          <w:rFonts w:ascii="Times New Roman" w:eastAsia="Times New Roman" w:hAnsi="Times New Roman" w:cs="Times New Roman"/>
        </w:rPr>
        <w:t>ţapi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</w:rPr>
        <w:t>reproducţie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C770E">
        <w:rPr>
          <w:rFonts w:ascii="Times New Roman" w:eastAsia="Times New Roman" w:hAnsi="Times New Roman" w:cs="Times New Roman"/>
        </w:rPr>
        <w:t>poate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achiziţionat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de un </w:t>
      </w:r>
      <w:proofErr w:type="spellStart"/>
      <w:r w:rsidRPr="008C770E">
        <w:rPr>
          <w:rFonts w:ascii="Times New Roman" w:eastAsia="Times New Roman" w:hAnsi="Times New Roman" w:cs="Times New Roman"/>
        </w:rPr>
        <w:t>beneficiar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trebuie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să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corespundă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aplicând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proporţia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prevăzută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</w:rPr>
        <w:t>unui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numă</w:t>
      </w:r>
      <w:r w:rsidR="00AD00CB" w:rsidRPr="008C770E">
        <w:rPr>
          <w:rFonts w:ascii="Times New Roman" w:eastAsia="Times New Roman" w:hAnsi="Times New Roman" w:cs="Times New Roman"/>
        </w:rPr>
        <w:t>r</w:t>
      </w:r>
      <w:proofErr w:type="spellEnd"/>
      <w:r w:rsidR="00AD00CB" w:rsidRPr="008C770E">
        <w:rPr>
          <w:rFonts w:ascii="Times New Roman" w:eastAsia="Times New Roman" w:hAnsi="Times New Roman" w:cs="Times New Roman"/>
        </w:rPr>
        <w:t xml:space="preserve"> de 700 de </w:t>
      </w:r>
      <w:proofErr w:type="spellStart"/>
      <w:r w:rsidR="00AD00CB" w:rsidRPr="008C770E">
        <w:rPr>
          <w:rFonts w:ascii="Times New Roman" w:eastAsia="Times New Roman" w:hAnsi="Times New Roman" w:cs="Times New Roman"/>
        </w:rPr>
        <w:t>capete</w:t>
      </w:r>
      <w:proofErr w:type="spellEnd"/>
      <w:r w:rsidR="00AD00CB"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00CB" w:rsidRPr="008C770E">
        <w:rPr>
          <w:rFonts w:ascii="Times New Roman" w:eastAsia="Times New Roman" w:hAnsi="Times New Roman" w:cs="Times New Roman"/>
        </w:rPr>
        <w:t>femele</w:t>
      </w:r>
      <w:proofErr w:type="spellEnd"/>
      <w:r w:rsidR="00AD00CB" w:rsidRPr="008C770E">
        <w:rPr>
          <w:rFonts w:ascii="Times New Roman" w:eastAsia="Times New Roman" w:hAnsi="Times New Roman" w:cs="Times New Roman"/>
        </w:rPr>
        <w:t xml:space="preserve"> ovine, </w:t>
      </w:r>
      <w:proofErr w:type="spellStart"/>
      <w:r w:rsidR="00AD00CB" w:rsidRPr="008C770E">
        <w:rPr>
          <w:rFonts w:ascii="Times New Roman" w:eastAsia="Times New Roman" w:hAnsi="Times New Roman" w:cs="Times New Roman"/>
        </w:rPr>
        <w:t>respectiv</w:t>
      </w:r>
      <w:proofErr w:type="spellEnd"/>
      <w:r w:rsidR="00AD00CB" w:rsidRPr="008C770E">
        <w:rPr>
          <w:rFonts w:ascii="Times New Roman" w:eastAsia="Times New Roman" w:hAnsi="Times New Roman" w:cs="Times New Roman"/>
        </w:rPr>
        <w:t xml:space="preserve">, </w:t>
      </w:r>
      <w:r w:rsidRPr="008C770E">
        <w:rPr>
          <w:rFonts w:ascii="Times New Roman" w:eastAsia="Times New Roman" w:hAnsi="Times New Roman" w:cs="Times New Roman"/>
        </w:rPr>
        <w:t xml:space="preserve">350 de </w:t>
      </w:r>
      <w:proofErr w:type="spellStart"/>
      <w:r w:rsidRPr="008C770E">
        <w:rPr>
          <w:rFonts w:ascii="Times New Roman" w:eastAsia="Times New Roman" w:hAnsi="Times New Roman" w:cs="Times New Roman"/>
        </w:rPr>
        <w:t>capete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femele</w:t>
      </w:r>
      <w:proofErr w:type="spellEnd"/>
      <w:r w:rsidRPr="008C77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</w:rPr>
        <w:t>caprine</w:t>
      </w:r>
      <w:proofErr w:type="spellEnd"/>
      <w:r w:rsidR="00AD00CB" w:rsidRPr="008C770E">
        <w:rPr>
          <w:rFonts w:ascii="Times New Roman" w:eastAsia="Times New Roman" w:hAnsi="Times New Roman" w:cs="Times New Roman"/>
        </w:rPr>
        <w:t>.</w:t>
      </w:r>
    </w:p>
    <w:p w:rsidR="00CD5EF1" w:rsidRPr="008C770E" w:rsidRDefault="00CD5EF1" w:rsidP="00F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C770E" w:rsidRDefault="00AD00CB" w:rsidP="008C77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70E">
        <w:rPr>
          <w:rFonts w:ascii="Times New Roman" w:eastAsia="Times New Roman" w:hAnsi="Times New Roman" w:cs="Times New Roman"/>
          <w:b/>
          <w:sz w:val="24"/>
          <w:szCs w:val="24"/>
        </w:rPr>
        <w:t>Fermierii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afla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accesarii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schemei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informatiile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derulare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770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Directia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Agricultura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Judeteana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70E">
        <w:rPr>
          <w:rFonts w:ascii="Times New Roman" w:eastAsia="Times New Roman" w:hAnsi="Times New Roman" w:cs="Times New Roman"/>
          <w:sz w:val="24"/>
          <w:szCs w:val="24"/>
        </w:rPr>
        <w:t>Botosani</w:t>
      </w:r>
      <w:proofErr w:type="spellEnd"/>
      <w:r w:rsidRPr="008C77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8A5" w:rsidRDefault="008C770E" w:rsidP="00093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AD00CB" w:rsidRPr="008C770E">
        <w:rPr>
          <w:rFonts w:ascii="Times New Roman" w:eastAsia="Times New Roman" w:hAnsi="Times New Roman" w:cs="Times New Roman"/>
          <w:sz w:val="24"/>
          <w:szCs w:val="24"/>
        </w:rPr>
        <w:t>eneficiarii</w:t>
      </w:r>
      <w:proofErr w:type="spellEnd"/>
      <w:r w:rsidR="00AD00CB" w:rsidRPr="008C770E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AD00CB" w:rsidRPr="008C770E">
        <w:rPr>
          <w:rFonts w:ascii="Times New Roman" w:eastAsia="Times New Roman" w:hAnsi="Times New Roman" w:cs="Times New Roman"/>
          <w:sz w:val="24"/>
          <w:szCs w:val="24"/>
        </w:rPr>
        <w:t>indeplinesc</w:t>
      </w:r>
      <w:proofErr w:type="spellEnd"/>
      <w:r w:rsidR="00AD00CB"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00CB" w:rsidRPr="008C770E">
        <w:rPr>
          <w:rFonts w:ascii="Times New Roman" w:eastAsia="Times New Roman" w:hAnsi="Times New Roman" w:cs="Times New Roman"/>
          <w:sz w:val="24"/>
          <w:szCs w:val="24"/>
        </w:rPr>
        <w:t>criteriile</w:t>
      </w:r>
      <w:proofErr w:type="spellEnd"/>
      <w:r w:rsidR="00AD00CB" w:rsidRPr="008C770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D00CB" w:rsidRPr="008C770E">
        <w:rPr>
          <w:rFonts w:ascii="Times New Roman" w:eastAsia="Times New Roman" w:hAnsi="Times New Roman" w:cs="Times New Roman"/>
          <w:sz w:val="24"/>
          <w:szCs w:val="24"/>
        </w:rPr>
        <w:t>eligibilitate</w:t>
      </w:r>
      <w:proofErr w:type="spellEnd"/>
      <w:r w:rsidR="00AD00CB" w:rsidRPr="008C770E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="00AD00CB" w:rsidRPr="008C770E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="00AD00CB"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00CB" w:rsidRPr="008C770E">
        <w:rPr>
          <w:rFonts w:ascii="Times New Roman" w:eastAsia="Times New Roman" w:hAnsi="Times New Roman" w:cs="Times New Roman"/>
          <w:sz w:val="24"/>
          <w:szCs w:val="24"/>
        </w:rPr>
        <w:t>cererile</w:t>
      </w:r>
      <w:proofErr w:type="spellEnd"/>
      <w:r w:rsidR="00AD00CB" w:rsidRPr="008C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00CB" w:rsidRPr="008C770E">
        <w:rPr>
          <w:rFonts w:ascii="Times New Roman" w:eastAsia="Times New Roman" w:hAnsi="Times New Roman" w:cs="Times New Roman"/>
          <w:b/>
          <w:sz w:val="24"/>
          <w:szCs w:val="24"/>
        </w:rPr>
        <w:t>pa</w:t>
      </w:r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 xml:space="preserve"> la data de 10 </w:t>
      </w:r>
      <w:proofErr w:type="spellStart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>octombrie</w:t>
      </w:r>
      <w:proofErr w:type="spellEnd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 xml:space="preserve"> 2016 la </w:t>
      </w:r>
      <w:proofErr w:type="spellStart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>sediul</w:t>
      </w:r>
      <w:proofErr w:type="spellEnd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>Directiei</w:t>
      </w:r>
      <w:proofErr w:type="spellEnd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>Agricultura</w:t>
      </w:r>
      <w:proofErr w:type="spellEnd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>Judeteana</w:t>
      </w:r>
      <w:proofErr w:type="spellEnd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>Botosani</w:t>
      </w:r>
      <w:proofErr w:type="spellEnd"/>
      <w:r w:rsidR="00CD5EF1" w:rsidRPr="008C770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93430" w:rsidRPr="00093430" w:rsidRDefault="00093430" w:rsidP="00093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70E" w:rsidRPr="008C770E" w:rsidRDefault="008C7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DAJ BOTOSANI – 09.09.2016</w:t>
      </w:r>
    </w:p>
    <w:sectPr w:rsidR="008C770E" w:rsidRPr="008C770E" w:rsidSect="00D25D97">
      <w:pgSz w:w="12240" w:h="15840"/>
      <w:pgMar w:top="180" w:right="540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542E39"/>
    <w:rsid w:val="00002E82"/>
    <w:rsid w:val="00006481"/>
    <w:rsid w:val="00013CF7"/>
    <w:rsid w:val="000147EA"/>
    <w:rsid w:val="000229FB"/>
    <w:rsid w:val="000302F1"/>
    <w:rsid w:val="00030E77"/>
    <w:rsid w:val="00031090"/>
    <w:rsid w:val="000338D6"/>
    <w:rsid w:val="000340ED"/>
    <w:rsid w:val="000400F1"/>
    <w:rsid w:val="0004634E"/>
    <w:rsid w:val="0005481A"/>
    <w:rsid w:val="000674DD"/>
    <w:rsid w:val="00072C2B"/>
    <w:rsid w:val="00074FA9"/>
    <w:rsid w:val="00082877"/>
    <w:rsid w:val="000917B5"/>
    <w:rsid w:val="00093430"/>
    <w:rsid w:val="00094933"/>
    <w:rsid w:val="000A1A06"/>
    <w:rsid w:val="000B0C96"/>
    <w:rsid w:val="000B7FB0"/>
    <w:rsid w:val="000C2FF0"/>
    <w:rsid w:val="000D2E2A"/>
    <w:rsid w:val="000E58AC"/>
    <w:rsid w:val="000E5EB9"/>
    <w:rsid w:val="000F7BCB"/>
    <w:rsid w:val="00105A17"/>
    <w:rsid w:val="00115D3B"/>
    <w:rsid w:val="00116FC2"/>
    <w:rsid w:val="001206E8"/>
    <w:rsid w:val="00123349"/>
    <w:rsid w:val="001251D8"/>
    <w:rsid w:val="0013788B"/>
    <w:rsid w:val="00144431"/>
    <w:rsid w:val="00170E27"/>
    <w:rsid w:val="001762E3"/>
    <w:rsid w:val="001936C5"/>
    <w:rsid w:val="00195C05"/>
    <w:rsid w:val="001A66F8"/>
    <w:rsid w:val="001A7F54"/>
    <w:rsid w:val="001B01D1"/>
    <w:rsid w:val="001B647E"/>
    <w:rsid w:val="001D202B"/>
    <w:rsid w:val="001D236E"/>
    <w:rsid w:val="001D285A"/>
    <w:rsid w:val="001E0DD8"/>
    <w:rsid w:val="001F3DE4"/>
    <w:rsid w:val="00201C01"/>
    <w:rsid w:val="00207E9B"/>
    <w:rsid w:val="00212A98"/>
    <w:rsid w:val="0021543E"/>
    <w:rsid w:val="0022621C"/>
    <w:rsid w:val="002274F3"/>
    <w:rsid w:val="002370DC"/>
    <w:rsid w:val="00274200"/>
    <w:rsid w:val="002828E5"/>
    <w:rsid w:val="00282FC6"/>
    <w:rsid w:val="002840A8"/>
    <w:rsid w:val="00291071"/>
    <w:rsid w:val="002A49AF"/>
    <w:rsid w:val="002A4B1A"/>
    <w:rsid w:val="002B1240"/>
    <w:rsid w:val="002B7DC0"/>
    <w:rsid w:val="002C4A89"/>
    <w:rsid w:val="002D0760"/>
    <w:rsid w:val="002D51BA"/>
    <w:rsid w:val="002E1106"/>
    <w:rsid w:val="002E48A3"/>
    <w:rsid w:val="002F2582"/>
    <w:rsid w:val="002F2BFC"/>
    <w:rsid w:val="003133A0"/>
    <w:rsid w:val="00314C40"/>
    <w:rsid w:val="0033559D"/>
    <w:rsid w:val="00345983"/>
    <w:rsid w:val="00372F50"/>
    <w:rsid w:val="003A555C"/>
    <w:rsid w:val="003A5CB8"/>
    <w:rsid w:val="003C5305"/>
    <w:rsid w:val="003D5D30"/>
    <w:rsid w:val="003F451F"/>
    <w:rsid w:val="00401B78"/>
    <w:rsid w:val="00424A65"/>
    <w:rsid w:val="004374CF"/>
    <w:rsid w:val="00447C0D"/>
    <w:rsid w:val="00457526"/>
    <w:rsid w:val="004870D2"/>
    <w:rsid w:val="00491096"/>
    <w:rsid w:val="00497E88"/>
    <w:rsid w:val="004A3BEE"/>
    <w:rsid w:val="004B00EC"/>
    <w:rsid w:val="004B3FAE"/>
    <w:rsid w:val="004C3829"/>
    <w:rsid w:val="004C589D"/>
    <w:rsid w:val="004E009C"/>
    <w:rsid w:val="004E5EB3"/>
    <w:rsid w:val="004E6242"/>
    <w:rsid w:val="004E7A45"/>
    <w:rsid w:val="004F2369"/>
    <w:rsid w:val="004F48C9"/>
    <w:rsid w:val="004F7E32"/>
    <w:rsid w:val="00501D2F"/>
    <w:rsid w:val="00512BC6"/>
    <w:rsid w:val="0052527C"/>
    <w:rsid w:val="0052674B"/>
    <w:rsid w:val="00527A8C"/>
    <w:rsid w:val="005429E8"/>
    <w:rsid w:val="00542E39"/>
    <w:rsid w:val="00553F23"/>
    <w:rsid w:val="00555BB6"/>
    <w:rsid w:val="005607A4"/>
    <w:rsid w:val="00566C89"/>
    <w:rsid w:val="00592B75"/>
    <w:rsid w:val="005B1F92"/>
    <w:rsid w:val="005B65DF"/>
    <w:rsid w:val="005D0F44"/>
    <w:rsid w:val="005D3BEE"/>
    <w:rsid w:val="005D47CB"/>
    <w:rsid w:val="005D4CBC"/>
    <w:rsid w:val="005D7E5D"/>
    <w:rsid w:val="006012A4"/>
    <w:rsid w:val="006118E8"/>
    <w:rsid w:val="00612744"/>
    <w:rsid w:val="00614607"/>
    <w:rsid w:val="00624E57"/>
    <w:rsid w:val="0063260F"/>
    <w:rsid w:val="00633F35"/>
    <w:rsid w:val="0063791E"/>
    <w:rsid w:val="00647FAD"/>
    <w:rsid w:val="006519C4"/>
    <w:rsid w:val="00656451"/>
    <w:rsid w:val="006944A6"/>
    <w:rsid w:val="006A02A2"/>
    <w:rsid w:val="006A0549"/>
    <w:rsid w:val="006A0BBA"/>
    <w:rsid w:val="006B1432"/>
    <w:rsid w:val="006B6B1E"/>
    <w:rsid w:val="006C29CA"/>
    <w:rsid w:val="006D1503"/>
    <w:rsid w:val="006E1E8C"/>
    <w:rsid w:val="006F1D68"/>
    <w:rsid w:val="006F452F"/>
    <w:rsid w:val="006F5848"/>
    <w:rsid w:val="0070305F"/>
    <w:rsid w:val="007079A1"/>
    <w:rsid w:val="0071134C"/>
    <w:rsid w:val="00721099"/>
    <w:rsid w:val="00721EBE"/>
    <w:rsid w:val="00726E55"/>
    <w:rsid w:val="00730D00"/>
    <w:rsid w:val="00751B5C"/>
    <w:rsid w:val="00760A24"/>
    <w:rsid w:val="007A43BC"/>
    <w:rsid w:val="007A64F2"/>
    <w:rsid w:val="007B2CF0"/>
    <w:rsid w:val="007C277C"/>
    <w:rsid w:val="007D3C2F"/>
    <w:rsid w:val="007D5923"/>
    <w:rsid w:val="008118CC"/>
    <w:rsid w:val="00821EF4"/>
    <w:rsid w:val="00832F95"/>
    <w:rsid w:val="00851EC2"/>
    <w:rsid w:val="00853852"/>
    <w:rsid w:val="00886E2D"/>
    <w:rsid w:val="0089303B"/>
    <w:rsid w:val="00893E04"/>
    <w:rsid w:val="008958A5"/>
    <w:rsid w:val="008A3EEF"/>
    <w:rsid w:val="008B3782"/>
    <w:rsid w:val="008B62C7"/>
    <w:rsid w:val="008C361B"/>
    <w:rsid w:val="008C770E"/>
    <w:rsid w:val="008F0E9D"/>
    <w:rsid w:val="008F10AE"/>
    <w:rsid w:val="008F2B43"/>
    <w:rsid w:val="008F4BBE"/>
    <w:rsid w:val="008F712A"/>
    <w:rsid w:val="009153B5"/>
    <w:rsid w:val="00916007"/>
    <w:rsid w:val="00917806"/>
    <w:rsid w:val="0092779A"/>
    <w:rsid w:val="00930BB1"/>
    <w:rsid w:val="00941E8C"/>
    <w:rsid w:val="00942955"/>
    <w:rsid w:val="009512F5"/>
    <w:rsid w:val="00962A5C"/>
    <w:rsid w:val="00963CF3"/>
    <w:rsid w:val="0097010A"/>
    <w:rsid w:val="009757CF"/>
    <w:rsid w:val="00981347"/>
    <w:rsid w:val="00982093"/>
    <w:rsid w:val="00984F7D"/>
    <w:rsid w:val="00990C54"/>
    <w:rsid w:val="00996341"/>
    <w:rsid w:val="009A4FDE"/>
    <w:rsid w:val="009C3C35"/>
    <w:rsid w:val="009C7B44"/>
    <w:rsid w:val="009D0A76"/>
    <w:rsid w:val="009D60A5"/>
    <w:rsid w:val="009D778D"/>
    <w:rsid w:val="009E051B"/>
    <w:rsid w:val="009F72C3"/>
    <w:rsid w:val="00A00C44"/>
    <w:rsid w:val="00A00E5D"/>
    <w:rsid w:val="00A320BF"/>
    <w:rsid w:val="00A329AD"/>
    <w:rsid w:val="00A3572B"/>
    <w:rsid w:val="00A56CE4"/>
    <w:rsid w:val="00A62EF0"/>
    <w:rsid w:val="00A90DC7"/>
    <w:rsid w:val="00AA12EE"/>
    <w:rsid w:val="00AB60A6"/>
    <w:rsid w:val="00AD00CB"/>
    <w:rsid w:val="00B10676"/>
    <w:rsid w:val="00B253C5"/>
    <w:rsid w:val="00B41434"/>
    <w:rsid w:val="00B41CCE"/>
    <w:rsid w:val="00B4565D"/>
    <w:rsid w:val="00B47DDF"/>
    <w:rsid w:val="00B529D6"/>
    <w:rsid w:val="00B56093"/>
    <w:rsid w:val="00B73D2A"/>
    <w:rsid w:val="00B9467B"/>
    <w:rsid w:val="00BB4FE9"/>
    <w:rsid w:val="00BB6919"/>
    <w:rsid w:val="00BC3038"/>
    <w:rsid w:val="00BC3ADC"/>
    <w:rsid w:val="00BF0C43"/>
    <w:rsid w:val="00C117C8"/>
    <w:rsid w:val="00C171E2"/>
    <w:rsid w:val="00C2294D"/>
    <w:rsid w:val="00C36C25"/>
    <w:rsid w:val="00C3710A"/>
    <w:rsid w:val="00C45846"/>
    <w:rsid w:val="00C45C90"/>
    <w:rsid w:val="00C479D3"/>
    <w:rsid w:val="00C63518"/>
    <w:rsid w:val="00C6663D"/>
    <w:rsid w:val="00C91A35"/>
    <w:rsid w:val="00CA0D5D"/>
    <w:rsid w:val="00CA62AF"/>
    <w:rsid w:val="00CB28EE"/>
    <w:rsid w:val="00CC253F"/>
    <w:rsid w:val="00CC3D3B"/>
    <w:rsid w:val="00CC78D6"/>
    <w:rsid w:val="00CD5BC3"/>
    <w:rsid w:val="00CD5EF1"/>
    <w:rsid w:val="00D05A92"/>
    <w:rsid w:val="00D25D97"/>
    <w:rsid w:val="00D27D3F"/>
    <w:rsid w:val="00D44176"/>
    <w:rsid w:val="00D50895"/>
    <w:rsid w:val="00D63738"/>
    <w:rsid w:val="00D80AE2"/>
    <w:rsid w:val="00D8312F"/>
    <w:rsid w:val="00D83517"/>
    <w:rsid w:val="00D84F42"/>
    <w:rsid w:val="00D9635F"/>
    <w:rsid w:val="00DA5A4B"/>
    <w:rsid w:val="00DB6E68"/>
    <w:rsid w:val="00DB7A08"/>
    <w:rsid w:val="00DC07B2"/>
    <w:rsid w:val="00DE3E9F"/>
    <w:rsid w:val="00DE7EF5"/>
    <w:rsid w:val="00DF07C5"/>
    <w:rsid w:val="00DF1A5E"/>
    <w:rsid w:val="00E03FBE"/>
    <w:rsid w:val="00E22560"/>
    <w:rsid w:val="00E31429"/>
    <w:rsid w:val="00E431D3"/>
    <w:rsid w:val="00E56B4C"/>
    <w:rsid w:val="00E639C3"/>
    <w:rsid w:val="00E65A6B"/>
    <w:rsid w:val="00E76E69"/>
    <w:rsid w:val="00E77C89"/>
    <w:rsid w:val="00E84692"/>
    <w:rsid w:val="00E84B6D"/>
    <w:rsid w:val="00E903F6"/>
    <w:rsid w:val="00EA1AEB"/>
    <w:rsid w:val="00EA53BE"/>
    <w:rsid w:val="00EB1216"/>
    <w:rsid w:val="00EB12B6"/>
    <w:rsid w:val="00EC6FAE"/>
    <w:rsid w:val="00ED1608"/>
    <w:rsid w:val="00ED4FCC"/>
    <w:rsid w:val="00ED5D16"/>
    <w:rsid w:val="00ED6B8D"/>
    <w:rsid w:val="00EE3485"/>
    <w:rsid w:val="00EE7226"/>
    <w:rsid w:val="00F00D3A"/>
    <w:rsid w:val="00F14DD8"/>
    <w:rsid w:val="00F56B6F"/>
    <w:rsid w:val="00F826E5"/>
    <w:rsid w:val="00F97B24"/>
    <w:rsid w:val="00FA4CFF"/>
    <w:rsid w:val="00FA6666"/>
    <w:rsid w:val="00FD27E0"/>
    <w:rsid w:val="00FE6400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sintact%204.0\cache\Legislatie\temp262458\1201374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er\sintact%204.0\cache\Legislatie\temp262458\1202596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sintact%204.0\cache\Legislatie\temp262458\12027384.ht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User\sintact%204.0\cache\Legislatie\temp262458\00166481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Documents%20and%20Settings\User\sintact%204.0\cache\Legislatie\temp262458\00111453.htm" TargetMode="External"/><Relationship Id="rId9" Type="http://schemas.openxmlformats.org/officeDocument/2006/relationships/hyperlink" Target="file:///C:\Documents%20and%20Settings\User\sintact%204.0\cache\Legislatie\temp262458\1200710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DADR</dc:creator>
  <cp:keywords/>
  <dc:description/>
  <cp:lastModifiedBy>DADR</cp:lastModifiedBy>
  <cp:revision>5</cp:revision>
  <cp:lastPrinted>2016-09-13T07:03:00Z</cp:lastPrinted>
  <dcterms:created xsi:type="dcterms:W3CDTF">2016-09-13T05:50:00Z</dcterms:created>
  <dcterms:modified xsi:type="dcterms:W3CDTF">2016-09-13T07:03:00Z</dcterms:modified>
</cp:coreProperties>
</file>