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1" w:type="dxa"/>
        <w:tblInd w:w="-142" w:type="dxa"/>
        <w:tblLayout w:type="fixed"/>
        <w:tblCellMar>
          <w:left w:w="0" w:type="dxa"/>
          <w:right w:w="0" w:type="dxa"/>
        </w:tblCellMar>
        <w:tblLook w:val="04A0" w:firstRow="1" w:lastRow="0" w:firstColumn="1" w:lastColumn="0" w:noHBand="0" w:noVBand="1"/>
      </w:tblPr>
      <w:tblGrid>
        <w:gridCol w:w="4962"/>
        <w:gridCol w:w="6379"/>
      </w:tblGrid>
      <w:tr w:rsidR="005E1816" w:rsidTr="00444261">
        <w:tc>
          <w:tcPr>
            <w:tcW w:w="4962" w:type="dxa"/>
            <w:shd w:val="clear" w:color="auto" w:fill="auto"/>
          </w:tcPr>
          <w:p w:rsidR="005E1816" w:rsidRPr="002D0CDC" w:rsidRDefault="005E1816" w:rsidP="00444261">
            <w:pPr>
              <w:pStyle w:val="MediumGrid21"/>
              <w:rPr>
                <w:lang w:val="ro-RO"/>
              </w:rPr>
            </w:pPr>
            <w:r>
              <w:rPr>
                <w:noProof/>
              </w:rPr>
              <w:drawing>
                <wp:inline distT="0" distB="0" distL="0" distR="0">
                  <wp:extent cx="3009900" cy="904875"/>
                  <wp:effectExtent l="0" t="0" r="0" b="9525"/>
                  <wp:docPr id="2" name="Picture 2" descr="Description: 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Cristi S\Lucru\CSCA\Logo MMPS\logo-MMSS-2021 cu coroana CMYK ro 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904875"/>
                          </a:xfrm>
                          <a:prstGeom prst="rect">
                            <a:avLst/>
                          </a:prstGeom>
                          <a:noFill/>
                          <a:ln>
                            <a:noFill/>
                          </a:ln>
                        </pic:spPr>
                      </pic:pic>
                    </a:graphicData>
                  </a:graphic>
                </wp:inline>
              </w:drawing>
            </w:r>
          </w:p>
        </w:tc>
        <w:tc>
          <w:tcPr>
            <w:tcW w:w="6379" w:type="dxa"/>
            <w:vAlign w:val="center"/>
          </w:tcPr>
          <w:p w:rsidR="005E1816" w:rsidRDefault="005E1816" w:rsidP="00444261">
            <w:pPr>
              <w:pStyle w:val="MediumGrid21"/>
              <w:jc w:val="right"/>
              <w:rPr>
                <w:noProof/>
              </w:rPr>
            </w:pPr>
          </w:p>
          <w:p w:rsidR="005E1816" w:rsidRDefault="005E1816" w:rsidP="00444261">
            <w:pPr>
              <w:pStyle w:val="MediumGrid21"/>
              <w:jc w:val="right"/>
              <w:rPr>
                <w:noProof/>
                <w:lang w:val="ro-RO" w:eastAsia="ro-RO"/>
              </w:rPr>
            </w:pPr>
            <w:r>
              <w:rPr>
                <w:noProof/>
              </w:rPr>
              <w:drawing>
                <wp:inline distT="0" distB="0" distL="0" distR="0">
                  <wp:extent cx="10477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504825"/>
                          </a:xfrm>
                          <a:prstGeom prst="rect">
                            <a:avLst/>
                          </a:prstGeom>
                          <a:noFill/>
                          <a:ln>
                            <a:noFill/>
                          </a:ln>
                        </pic:spPr>
                      </pic:pic>
                    </a:graphicData>
                  </a:graphic>
                </wp:inline>
              </w:drawing>
            </w:r>
          </w:p>
        </w:tc>
      </w:tr>
    </w:tbl>
    <w:p w:rsidR="005E1816" w:rsidRPr="00D370F8" w:rsidRDefault="005E1816" w:rsidP="005E1816">
      <w:pPr>
        <w:tabs>
          <w:tab w:val="left" w:pos="1095"/>
        </w:tabs>
        <w:rPr>
          <w:rFonts w:ascii="Arial" w:hAnsi="Arial"/>
          <w:b/>
          <w:bCs/>
          <w:sz w:val="16"/>
          <w:szCs w:val="16"/>
        </w:rPr>
      </w:pPr>
      <w:r>
        <w:rPr>
          <w:noProof/>
          <w:sz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6331585</wp:posOffset>
                </wp:positionH>
                <wp:positionV relativeFrom="paragraph">
                  <wp:posOffset>38100</wp:posOffset>
                </wp:positionV>
                <wp:extent cx="737870" cy="738505"/>
                <wp:effectExtent l="9525" t="12065" r="508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738505"/>
                        </a:xfrm>
                        <a:prstGeom prst="rect">
                          <a:avLst/>
                        </a:prstGeom>
                        <a:solidFill>
                          <a:srgbClr val="FFFFFF"/>
                        </a:solidFill>
                        <a:ln w="9525">
                          <a:solidFill>
                            <a:srgbClr val="FFFFFF"/>
                          </a:solidFill>
                          <a:miter lim="800000"/>
                          <a:headEnd/>
                          <a:tailEnd/>
                        </a:ln>
                      </wps:spPr>
                      <wps:txbx>
                        <w:txbxContent>
                          <w:p w:rsidR="005E1816" w:rsidRDefault="005E1816" w:rsidP="005E1816">
                            <w:r>
                              <w:rPr>
                                <w:b/>
                                <w:noProof/>
                                <w:lang w:val="en-US" w:eastAsia="en-US"/>
                              </w:rPr>
                              <w:drawing>
                                <wp:inline distT="0" distB="0" distL="0" distR="0">
                                  <wp:extent cx="542925" cy="638175"/>
                                  <wp:effectExtent l="0" t="0" r="9525" b="9525"/>
                                  <wp:docPr id="4" name="Picture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8.55pt;margin-top:3pt;width:58.1pt;height:58.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" strokecolor="white">
                <v:textbox style="mso-fit-shape-to-text:t">
                  <w:txbxContent>
                    <w:p w:rsidR="005E1816" w:rsidRDefault="005E1816" w:rsidP="005E1816">
                      <w:r>
                        <w:rPr>
                          <w:b/>
                          <w:noProof/>
                          <w:lang w:val="en-US" w:eastAsia="en-US"/>
                        </w:rPr>
                        <w:drawing>
                          <wp:inline distT="0" distB="0" distL="0" distR="0">
                            <wp:extent cx="542925" cy="638175"/>
                            <wp:effectExtent l="0" t="0" r="9525" b="9525"/>
                            <wp:docPr id="4" name="Picture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txbxContent>
                </v:textbox>
              </v:shape>
            </w:pict>
          </mc:Fallback>
        </mc:AlternateContent>
      </w:r>
      <w:r w:rsidRPr="00D370F8">
        <w:tab/>
      </w:r>
    </w:p>
    <w:p w:rsidR="005E1816" w:rsidRPr="008B72B9" w:rsidRDefault="005E1816" w:rsidP="005E1816">
      <w:pPr>
        <w:jc w:val="center"/>
        <w:rPr>
          <w:rFonts w:ascii="Trebuchet MS" w:hAnsi="Trebuchet MS"/>
          <w:b/>
          <w:bCs/>
          <w:sz w:val="8"/>
          <w:szCs w:val="8"/>
        </w:rPr>
      </w:pPr>
      <w:r>
        <w:rPr>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351790</wp:posOffset>
                </wp:positionH>
                <wp:positionV relativeFrom="paragraph">
                  <wp:posOffset>19685</wp:posOffset>
                </wp:positionV>
                <wp:extent cx="5581650" cy="542925"/>
                <wp:effectExtent l="1905"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816" w:rsidRDefault="005E1816" w:rsidP="005E1816">
                            <w:pPr>
                              <w:pStyle w:val="Heading4"/>
                              <w:tabs>
                                <w:tab w:val="left" w:pos="1418"/>
                              </w:tabs>
                              <w:jc w:val="center"/>
                              <w:rPr>
                                <w:rFonts w:ascii="Trebuchet MS" w:hAnsi="Trebuchet MS" w:cs="Arial"/>
                                <w:bCs/>
                                <w:sz w:val="26"/>
                                <w:szCs w:val="26"/>
                                <w:lang w:val="fr-FR"/>
                              </w:rPr>
                            </w:pPr>
                            <w:r w:rsidRPr="003553EC">
                              <w:rPr>
                                <w:rFonts w:ascii="Trebuchet MS" w:hAnsi="Trebuchet MS" w:cs="Arial"/>
                                <w:bCs/>
                                <w:sz w:val="26"/>
                                <w:szCs w:val="26"/>
                                <w:lang w:val="fr-FR"/>
                              </w:rPr>
                              <w:t>ROMÂNIA</w:t>
                            </w:r>
                          </w:p>
                          <w:p w:rsidR="005E1816" w:rsidRPr="00EE1CE6" w:rsidRDefault="005E1816" w:rsidP="005E1816">
                            <w:pPr>
                              <w:rPr>
                                <w:sz w:val="8"/>
                                <w:szCs w:val="8"/>
                                <w:lang w:val="fr-FR"/>
                              </w:rPr>
                            </w:pPr>
                          </w:p>
                          <w:p w:rsidR="005E1816" w:rsidRPr="00AB2A21" w:rsidRDefault="005E1816" w:rsidP="005E1816">
                            <w:pPr>
                              <w:pStyle w:val="Heading1"/>
                              <w:rPr>
                                <w:rFonts w:ascii="Trebuchet MS" w:hAnsi="Trebuchet MS"/>
                                <w:sz w:val="28"/>
                                <w:szCs w:val="28"/>
                              </w:rPr>
                            </w:pPr>
                            <w:r w:rsidRPr="00AB2A21">
                              <w:rPr>
                                <w:rFonts w:ascii="Trebuchet MS" w:hAnsi="Trebuchet MS"/>
                                <w:sz w:val="28"/>
                                <w:szCs w:val="28"/>
                              </w:rPr>
                              <w:t>ANOFM – EURES (Serviciile Publice Europene de Ocupare)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7pt;margin-top:1.55pt;width:439.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SOhAIAABY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" stroked="f">
                <v:textbox>
                  <w:txbxContent>
                    <w:p w:rsidR="005E1816" w:rsidRDefault="005E1816" w:rsidP="005E1816">
                      <w:pPr>
                        <w:pStyle w:val="Heading4"/>
                        <w:tabs>
                          <w:tab w:val="left" w:pos="1418"/>
                        </w:tabs>
                        <w:jc w:val="center"/>
                        <w:rPr>
                          <w:rFonts w:ascii="Trebuchet MS" w:hAnsi="Trebuchet MS" w:cs="Arial"/>
                          <w:bCs/>
                          <w:sz w:val="26"/>
                          <w:szCs w:val="26"/>
                          <w:lang w:val="fr-FR"/>
                        </w:rPr>
                      </w:pPr>
                      <w:r w:rsidRPr="003553EC">
                        <w:rPr>
                          <w:rFonts w:ascii="Trebuchet MS" w:hAnsi="Trebuchet MS" w:cs="Arial"/>
                          <w:bCs/>
                          <w:sz w:val="26"/>
                          <w:szCs w:val="26"/>
                          <w:lang w:val="fr-FR"/>
                        </w:rPr>
                        <w:t>ROMÂNIA</w:t>
                      </w:r>
                    </w:p>
                    <w:p w:rsidR="005E1816" w:rsidRPr="00EE1CE6" w:rsidRDefault="005E1816" w:rsidP="005E1816">
                      <w:pPr>
                        <w:rPr>
                          <w:sz w:val="8"/>
                          <w:szCs w:val="8"/>
                          <w:lang w:val="fr-FR"/>
                        </w:rPr>
                      </w:pPr>
                    </w:p>
                    <w:p w:rsidR="005E1816" w:rsidRPr="00AB2A21" w:rsidRDefault="005E1816" w:rsidP="005E1816">
                      <w:pPr>
                        <w:pStyle w:val="Heading1"/>
                        <w:rPr>
                          <w:rFonts w:ascii="Trebuchet MS" w:hAnsi="Trebuchet MS"/>
                          <w:sz w:val="28"/>
                          <w:szCs w:val="28"/>
                        </w:rPr>
                      </w:pPr>
                      <w:r w:rsidRPr="00AB2A21">
                        <w:rPr>
                          <w:rFonts w:ascii="Trebuchet MS" w:hAnsi="Trebuchet MS"/>
                          <w:sz w:val="28"/>
                          <w:szCs w:val="28"/>
                        </w:rPr>
                        <w:t>ANOFM – EURES (Serviciile Publice Europene de Ocupare)</w:t>
                      </w:r>
                    </w:p>
                  </w:txbxContent>
                </v:textbox>
              </v:shape>
            </w:pict>
          </mc:Fallback>
        </mc:AlternateContent>
      </w:r>
    </w:p>
    <w:p w:rsidR="005E1816" w:rsidRDefault="005E1816" w:rsidP="005E1816">
      <w:pPr>
        <w:jc w:val="center"/>
        <w:rPr>
          <w:rFonts w:ascii="Trebuchet MS" w:hAnsi="Trebuchet MS"/>
          <w:b/>
          <w:bCs/>
          <w:sz w:val="8"/>
          <w:szCs w:val="8"/>
        </w:rPr>
      </w:pPr>
    </w:p>
    <w:p w:rsidR="005E1816" w:rsidRDefault="005E1816" w:rsidP="005E1816">
      <w:pPr>
        <w:jc w:val="center"/>
        <w:rPr>
          <w:rFonts w:ascii="Trebuchet MS" w:hAnsi="Trebuchet MS"/>
          <w:b/>
          <w:bCs/>
          <w:sz w:val="8"/>
          <w:szCs w:val="8"/>
        </w:rPr>
      </w:pPr>
    </w:p>
    <w:p w:rsidR="005E1816" w:rsidRDefault="005E1816" w:rsidP="005E1816">
      <w:pPr>
        <w:jc w:val="center"/>
        <w:rPr>
          <w:rFonts w:ascii="Trebuchet MS" w:hAnsi="Trebuchet MS"/>
          <w:b/>
          <w:bCs/>
          <w:sz w:val="8"/>
          <w:szCs w:val="8"/>
        </w:rPr>
      </w:pPr>
    </w:p>
    <w:p w:rsidR="005E1816" w:rsidRDefault="005E1816" w:rsidP="005E1816">
      <w:pPr>
        <w:jc w:val="center"/>
        <w:rPr>
          <w:rFonts w:ascii="Trebuchet MS" w:hAnsi="Trebuchet MS"/>
          <w:b/>
          <w:bCs/>
          <w:sz w:val="8"/>
          <w:szCs w:val="8"/>
        </w:rPr>
      </w:pPr>
    </w:p>
    <w:p w:rsidR="005E1816" w:rsidRDefault="005E1816" w:rsidP="005E1816">
      <w:pPr>
        <w:jc w:val="center"/>
        <w:rPr>
          <w:rFonts w:ascii="Trebuchet MS" w:hAnsi="Trebuchet MS"/>
          <w:b/>
          <w:bCs/>
          <w:sz w:val="8"/>
          <w:szCs w:val="8"/>
        </w:rPr>
      </w:pPr>
    </w:p>
    <w:p w:rsidR="005E1816" w:rsidRDefault="005E1816" w:rsidP="005E1816">
      <w:pPr>
        <w:jc w:val="center"/>
        <w:rPr>
          <w:rFonts w:ascii="Trebuchet MS" w:hAnsi="Trebuchet MS"/>
          <w:b/>
          <w:bCs/>
          <w:sz w:val="8"/>
          <w:szCs w:val="8"/>
        </w:rPr>
      </w:pPr>
    </w:p>
    <w:p w:rsidR="005E1816" w:rsidRPr="00CA1338" w:rsidRDefault="005E1816" w:rsidP="005E1816">
      <w:pPr>
        <w:jc w:val="center"/>
        <w:rPr>
          <w:rFonts w:ascii="Trebuchet MS" w:hAnsi="Trebuchet MS"/>
          <w:b/>
          <w:bCs/>
          <w:sz w:val="8"/>
          <w:szCs w:val="30"/>
        </w:rPr>
      </w:pPr>
    </w:p>
    <w:p w:rsidR="005E1816" w:rsidRPr="00D50CB8" w:rsidRDefault="005E1816" w:rsidP="005E1816">
      <w:pPr>
        <w:jc w:val="center"/>
        <w:rPr>
          <w:rFonts w:ascii="Trebuchet MS" w:hAnsi="Trebuchet MS"/>
          <w:b/>
          <w:bCs/>
          <w:sz w:val="22"/>
          <w:szCs w:val="30"/>
        </w:rPr>
      </w:pPr>
    </w:p>
    <w:p w:rsidR="005E1816" w:rsidRDefault="005E1816" w:rsidP="005E1816">
      <w:pPr>
        <w:jc w:val="center"/>
        <w:rPr>
          <w:rFonts w:ascii="Trebuchet MS" w:hAnsi="Trebuchet MS"/>
          <w:b/>
          <w:bCs/>
          <w:sz w:val="30"/>
          <w:szCs w:val="30"/>
        </w:rPr>
      </w:pPr>
    </w:p>
    <w:p w:rsidR="005E1816" w:rsidRDefault="005E1816" w:rsidP="005E1816">
      <w:pPr>
        <w:jc w:val="center"/>
        <w:rPr>
          <w:rFonts w:ascii="Trebuchet MS" w:hAnsi="Trebuchet MS"/>
          <w:b/>
          <w:bCs/>
          <w:sz w:val="30"/>
          <w:szCs w:val="30"/>
        </w:rPr>
      </w:pPr>
      <w:r w:rsidRPr="0080374C">
        <w:rPr>
          <w:rFonts w:ascii="Trebuchet MS" w:hAnsi="Trebuchet MS"/>
          <w:b/>
          <w:bCs/>
          <w:sz w:val="30"/>
          <w:szCs w:val="30"/>
        </w:rPr>
        <w:t xml:space="preserve">AGENŢIA JUDEŢEANĂ PENTRU OCUPAREA FORŢEI DE MUNCĂ </w:t>
      </w:r>
      <w:r>
        <w:rPr>
          <w:rFonts w:ascii="Trebuchet MS" w:hAnsi="Trebuchet MS"/>
          <w:b/>
          <w:bCs/>
          <w:sz w:val="30"/>
          <w:szCs w:val="30"/>
        </w:rPr>
        <w:t>BOTOȘANI</w:t>
      </w:r>
    </w:p>
    <w:p w:rsidR="005E1816" w:rsidRPr="00A50243" w:rsidRDefault="005E1816" w:rsidP="005E1816">
      <w:pPr>
        <w:jc w:val="center"/>
        <w:rPr>
          <w:rFonts w:ascii="Trebuchet MS" w:hAnsi="Trebuchet MS"/>
          <w:b/>
          <w:bCs/>
          <w:sz w:val="8"/>
          <w:szCs w:val="8"/>
        </w:rPr>
      </w:pPr>
    </w:p>
    <w:p w:rsidR="005E1816" w:rsidRDefault="005E1816" w:rsidP="005E1816">
      <w:pPr>
        <w:pStyle w:val="Heading5"/>
        <w:rPr>
          <w:rFonts w:ascii="Trebuchet MS" w:hAnsi="Trebuchet MS"/>
          <w:sz w:val="26"/>
          <w:szCs w:val="26"/>
        </w:rPr>
      </w:pPr>
      <w:r w:rsidRPr="00B82CCE">
        <w:rPr>
          <w:rFonts w:ascii="Trebuchet MS" w:hAnsi="Trebuchet MS"/>
          <w:sz w:val="26"/>
          <w:szCs w:val="26"/>
        </w:rPr>
        <w:t xml:space="preserve">LOCURI DE MUNCĂ VACANTE ÎN UNIUNEA </w:t>
      </w:r>
      <w:r w:rsidRPr="008C01CC">
        <w:rPr>
          <w:rFonts w:ascii="Trebuchet MS" w:hAnsi="Trebuchet MS"/>
          <w:sz w:val="26"/>
          <w:szCs w:val="26"/>
        </w:rPr>
        <w:t xml:space="preserve">EUROPEANĂ </w:t>
      </w:r>
    </w:p>
    <w:p w:rsidR="005E1816" w:rsidRDefault="005E1816" w:rsidP="005E1816">
      <w:pPr>
        <w:rPr>
          <w:sz w:val="8"/>
        </w:rPr>
      </w:pPr>
    </w:p>
    <w:p w:rsidR="005E1816" w:rsidRDefault="005E1816" w:rsidP="005E1816">
      <w:pPr>
        <w:rPr>
          <w:sz w:val="8"/>
        </w:rPr>
      </w:pPr>
    </w:p>
    <w:p w:rsidR="005E1816" w:rsidRDefault="005E1816" w:rsidP="005E1816">
      <w:pPr>
        <w:rPr>
          <w:sz w:val="8"/>
        </w:rPr>
      </w:pPr>
    </w:p>
    <w:p w:rsidR="005E1816" w:rsidRDefault="005E1816" w:rsidP="005E1816">
      <w:pPr>
        <w:rPr>
          <w:sz w:val="8"/>
        </w:rPr>
      </w:pPr>
    </w:p>
    <w:p w:rsidR="005E1816" w:rsidRDefault="005E1816" w:rsidP="005E1816">
      <w:pPr>
        <w:rPr>
          <w:sz w:val="8"/>
        </w:rPr>
      </w:pPr>
    </w:p>
    <w:p w:rsidR="005E1816" w:rsidRDefault="005E1816" w:rsidP="005E1816">
      <w:pPr>
        <w:rPr>
          <w:sz w:val="8"/>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9203"/>
      </w:tblGrid>
      <w:tr w:rsidR="005E1816" w:rsidRPr="00F916E1" w:rsidTr="00444261">
        <w:trPr>
          <w:trHeight w:val="293"/>
        </w:trPr>
        <w:tc>
          <w:tcPr>
            <w:tcW w:w="1570" w:type="dxa"/>
            <w:vMerge w:val="restart"/>
            <w:tcBorders>
              <w:top w:val="single" w:sz="18" w:space="0" w:color="auto"/>
              <w:left w:val="single" w:sz="18" w:space="0" w:color="auto"/>
              <w:right w:val="single" w:sz="2" w:space="0" w:color="auto"/>
            </w:tcBorders>
            <w:shd w:val="clear" w:color="auto" w:fill="FFFFFF"/>
          </w:tcPr>
          <w:p w:rsidR="005E1816" w:rsidRPr="00AE7F73" w:rsidRDefault="005E1816" w:rsidP="00444261">
            <w:pPr>
              <w:jc w:val="center"/>
              <w:rPr>
                <w:rFonts w:ascii="Trebuchet MS" w:hAnsi="Trebuchet MS"/>
                <w:b/>
                <w:sz w:val="22"/>
                <w:szCs w:val="22"/>
              </w:rPr>
            </w:pPr>
            <w:r w:rsidRPr="00AE7F73">
              <w:rPr>
                <w:rFonts w:ascii="Trebuchet MS" w:hAnsi="Trebuchet MS"/>
                <w:b/>
                <w:sz w:val="22"/>
                <w:szCs w:val="22"/>
              </w:rPr>
              <w:t>NORVEGIA</w:t>
            </w:r>
          </w:p>
          <w:p w:rsidR="005E1816" w:rsidRPr="00AE7F73" w:rsidRDefault="005E1816" w:rsidP="00444261">
            <w:pPr>
              <w:jc w:val="center"/>
              <w:rPr>
                <w:rFonts w:ascii="Trebuchet MS" w:hAnsi="Trebuchet MS"/>
                <w:b/>
                <w:sz w:val="22"/>
                <w:szCs w:val="22"/>
              </w:rPr>
            </w:pPr>
            <w:r w:rsidRPr="00AE7F73">
              <w:rPr>
                <w:rFonts w:ascii="Trebuchet MS" w:hAnsi="Trebuchet MS"/>
                <w:b/>
                <w:sz w:val="22"/>
                <w:szCs w:val="22"/>
              </w:rPr>
              <w:t>(</w:t>
            </w:r>
            <w:r>
              <w:rPr>
                <w:rFonts w:ascii="Trebuchet MS" w:hAnsi="Trebuchet MS"/>
                <w:b/>
                <w:sz w:val="22"/>
                <w:szCs w:val="22"/>
              </w:rPr>
              <w:t>59</w:t>
            </w:r>
            <w:r w:rsidRPr="00AE7F73">
              <w:rPr>
                <w:rFonts w:ascii="Trebuchet MS" w:hAnsi="Trebuchet MS"/>
                <w:b/>
                <w:sz w:val="22"/>
                <w:szCs w:val="22"/>
              </w:rPr>
              <w:t>)</w:t>
            </w:r>
          </w:p>
        </w:tc>
        <w:tc>
          <w:tcPr>
            <w:tcW w:w="9203" w:type="dxa"/>
            <w:tcBorders>
              <w:top w:val="single" w:sz="18" w:space="0" w:color="auto"/>
              <w:left w:val="single" w:sz="2" w:space="0" w:color="auto"/>
              <w:bottom w:val="single" w:sz="2" w:space="0" w:color="auto"/>
              <w:right w:val="single" w:sz="12" w:space="0" w:color="auto"/>
            </w:tcBorders>
            <w:shd w:val="clear" w:color="auto" w:fill="auto"/>
          </w:tcPr>
          <w:p w:rsidR="0013117C" w:rsidRPr="00A85EF8" w:rsidRDefault="005E1816" w:rsidP="00A85EF8">
            <w:pPr>
              <w:pStyle w:val="text-danger"/>
              <w:spacing w:before="240"/>
              <w:jc w:val="both"/>
              <w:rPr>
                <w:rFonts w:ascii="Trebuchet MS" w:hAnsi="Trebuchet MS"/>
              </w:rPr>
            </w:pPr>
            <w:r w:rsidRPr="00A85EF8">
              <w:rPr>
                <w:rFonts w:ascii="Trebuchet MS" w:hAnsi="Trebuchet MS"/>
                <w:b/>
                <w:color w:val="000000"/>
              </w:rPr>
              <w:t xml:space="preserve">2 </w:t>
            </w:r>
            <w:r w:rsidRPr="00A85EF8">
              <w:rPr>
                <w:rFonts w:ascii="Trebuchet MS" w:hAnsi="Trebuchet MS"/>
                <w:b/>
              </w:rPr>
              <w:t>Personal curatenie</w:t>
            </w:r>
            <w:r w:rsidRPr="00A85EF8">
              <w:rPr>
                <w:rFonts w:ascii="Trebuchet MS" w:hAnsi="Trebuchet MS"/>
                <w:color w:val="000000"/>
              </w:rPr>
              <w:t xml:space="preserve"> (</w:t>
            </w:r>
            <w:r w:rsidR="0013117C" w:rsidRPr="00A85EF8">
              <w:rPr>
                <w:rFonts w:ascii="Trebuchet MS" w:hAnsi="Trebuchet MS"/>
                <w:color w:val="000000"/>
              </w:rPr>
              <w:t>Persoane, de preferat un cuplu, care au o dispozitie buna, pentru menținerea curată a zonei de restaurant, cantina, cazare și camping, program de lucru 37.5 ore/saptamana .Permis de conducere și o mașină este de dorit, fără nicio cerință, certificatul in curatenie este un avantaj, dar nu o cerinta. Limbi straine:avantaj persoanele care vorbesc engleză</w:t>
            </w:r>
            <w:r w:rsidR="0013117C" w:rsidRPr="00A85EF8">
              <w:rPr>
                <w:rFonts w:ascii="Trebuchet MS" w:hAnsi="Trebuchet MS"/>
              </w:rPr>
              <w:t>)</w:t>
            </w:r>
          </w:p>
        </w:tc>
      </w:tr>
      <w:tr w:rsidR="005E1816" w:rsidRPr="00F916E1" w:rsidTr="00444261">
        <w:trPr>
          <w:trHeight w:val="293"/>
        </w:trPr>
        <w:tc>
          <w:tcPr>
            <w:tcW w:w="1570" w:type="dxa"/>
            <w:vMerge/>
            <w:tcBorders>
              <w:left w:val="single" w:sz="18" w:space="0" w:color="auto"/>
              <w:right w:val="single" w:sz="2" w:space="0" w:color="auto"/>
            </w:tcBorders>
            <w:shd w:val="clear" w:color="auto" w:fill="FFFFFF"/>
          </w:tcPr>
          <w:p w:rsidR="005E1816" w:rsidRPr="00AE7F73" w:rsidRDefault="005E1816" w:rsidP="00444261">
            <w:pPr>
              <w:jc w:val="center"/>
              <w:rPr>
                <w:rFonts w:ascii="Trebuchet MS" w:hAnsi="Trebuchet MS"/>
                <w:b/>
                <w:sz w:val="22"/>
                <w:szCs w:val="22"/>
              </w:rPr>
            </w:pPr>
          </w:p>
        </w:tc>
        <w:tc>
          <w:tcPr>
            <w:tcW w:w="9203" w:type="dxa"/>
            <w:tcBorders>
              <w:top w:val="single" w:sz="2" w:space="0" w:color="auto"/>
              <w:left w:val="single" w:sz="2" w:space="0" w:color="auto"/>
              <w:bottom w:val="single" w:sz="2" w:space="0" w:color="auto"/>
              <w:right w:val="single" w:sz="12" w:space="0" w:color="auto"/>
            </w:tcBorders>
            <w:shd w:val="clear" w:color="auto" w:fill="auto"/>
          </w:tcPr>
          <w:p w:rsidR="0013117C" w:rsidRPr="00A85EF8" w:rsidRDefault="005E1816" w:rsidP="00A85EF8">
            <w:pPr>
              <w:pBdr>
                <w:right w:val="single" w:sz="2" w:space="4" w:color="auto"/>
              </w:pBdr>
              <w:jc w:val="both"/>
              <w:rPr>
                <w:rFonts w:ascii="Trebuchet MS" w:hAnsi="Trebuchet MS"/>
              </w:rPr>
            </w:pPr>
            <w:r w:rsidRPr="00A85EF8">
              <w:rPr>
                <w:rFonts w:ascii="Trebuchet MS" w:hAnsi="Trebuchet MS"/>
                <w:b/>
                <w:color w:val="000000"/>
              </w:rPr>
              <w:t xml:space="preserve">2 </w:t>
            </w:r>
            <w:r w:rsidRPr="00A85EF8">
              <w:rPr>
                <w:rFonts w:ascii="Trebuchet MS" w:hAnsi="Trebuchet MS"/>
                <w:b/>
              </w:rPr>
              <w:t>Sticlar / slefuitor sticla</w:t>
            </w:r>
            <w:r w:rsidRPr="00A85EF8">
              <w:rPr>
                <w:rFonts w:ascii="Trebuchet MS" w:hAnsi="Trebuchet MS"/>
                <w:color w:val="000000"/>
              </w:rPr>
              <w:t xml:space="preserve"> (</w:t>
            </w:r>
            <w:r w:rsidR="0013117C" w:rsidRPr="00A85EF8">
              <w:rPr>
                <w:rFonts w:ascii="Trebuchet MS" w:hAnsi="Trebuchet MS"/>
                <w:color w:val="000000"/>
              </w:rPr>
              <w:t>Activitati specifice in cadrul unei fabrici de productie artizanala de pahare de vin, boluri, lampi, vase, pahare cu flori, vaze, sticlă de artă și figuri de cristal, slefuire, nivelare lustruire dupa model; program de lucru 37, 5 ore pe săptămână posibil in perioada 14.30-23.00 la inceput;certificat de artizan sticla sau minim 5 ani experienta in domeniu.Limbi straine:</w:t>
            </w:r>
          </w:p>
          <w:p w:rsidR="005E1816" w:rsidRPr="00A85EF8" w:rsidRDefault="0013117C" w:rsidP="00A85EF8">
            <w:pPr>
              <w:jc w:val="both"/>
              <w:rPr>
                <w:rFonts w:ascii="Trebuchet MS" w:hAnsi="Trebuchet MS"/>
                <w:color w:val="000000"/>
              </w:rPr>
            </w:pPr>
            <w:r w:rsidRPr="00A85EF8">
              <w:rPr>
                <w:rFonts w:ascii="Trebuchet MS" w:hAnsi="Trebuchet MS"/>
                <w:color w:val="000000"/>
              </w:rPr>
              <w:t>scandinava sau engleză fluent</w:t>
            </w:r>
            <w:r w:rsidR="005E1816" w:rsidRPr="00A85EF8">
              <w:rPr>
                <w:rFonts w:ascii="Trebuchet MS" w:hAnsi="Trebuchet MS"/>
                <w:color w:val="000000"/>
              </w:rPr>
              <w:t>)</w:t>
            </w:r>
          </w:p>
        </w:tc>
      </w:tr>
      <w:tr w:rsidR="005E1816" w:rsidRPr="00F916E1" w:rsidTr="00444261">
        <w:trPr>
          <w:trHeight w:val="293"/>
        </w:trPr>
        <w:tc>
          <w:tcPr>
            <w:tcW w:w="1570" w:type="dxa"/>
            <w:vMerge/>
            <w:tcBorders>
              <w:left w:val="single" w:sz="18" w:space="0" w:color="auto"/>
              <w:right w:val="single" w:sz="2" w:space="0" w:color="auto"/>
            </w:tcBorders>
            <w:shd w:val="clear" w:color="auto" w:fill="FFFFFF"/>
          </w:tcPr>
          <w:p w:rsidR="005E1816" w:rsidRPr="00AE7F73" w:rsidRDefault="005E1816" w:rsidP="00444261">
            <w:pPr>
              <w:jc w:val="center"/>
              <w:rPr>
                <w:rFonts w:ascii="Trebuchet MS" w:hAnsi="Trebuchet MS"/>
                <w:b/>
                <w:sz w:val="22"/>
                <w:szCs w:val="22"/>
              </w:rPr>
            </w:pPr>
          </w:p>
        </w:tc>
        <w:tc>
          <w:tcPr>
            <w:tcW w:w="9203" w:type="dxa"/>
            <w:tcBorders>
              <w:top w:val="single" w:sz="2" w:space="0" w:color="auto"/>
              <w:left w:val="single" w:sz="2" w:space="0" w:color="auto"/>
              <w:bottom w:val="single" w:sz="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color w:val="000000"/>
              </w:rPr>
              <w:t>3 Sticlar / artizan sticla</w:t>
            </w:r>
            <w:r w:rsidRPr="00A85EF8">
              <w:rPr>
                <w:rFonts w:ascii="Trebuchet MS" w:hAnsi="Trebuchet MS"/>
                <w:color w:val="000000"/>
              </w:rPr>
              <w:t>(</w:t>
            </w:r>
            <w:r w:rsidR="0013117C" w:rsidRPr="00A85EF8">
              <w:rPr>
                <w:rFonts w:ascii="Trebuchet MS" w:hAnsi="Trebuchet MS"/>
                <w:color w:val="000000"/>
              </w:rPr>
              <w:t>Activitati specifice in cadrul unei fabrici de productie artizanala de pahare de vin, boluri, lampi, vase, pahare cu flori, vaze, sticlă de artă și figuri de cristal, in special lampi si pahare de vin; program de lucru 37, 5 ore pe săptămână,certificat de artizan sticla sau minim 5 ani experienta in domeniu.</w:t>
            </w:r>
            <w:r w:rsidR="0013117C" w:rsidRPr="00A85EF8">
              <w:rPr>
                <w:rFonts w:ascii="Trebuchet MS" w:hAnsi="Trebuchet MS"/>
              </w:rPr>
              <w:t xml:space="preserve"> Limbi straine:</w:t>
            </w:r>
            <w:r w:rsidR="0013117C" w:rsidRPr="00A85EF8">
              <w:rPr>
                <w:rFonts w:ascii="Trebuchet MS" w:hAnsi="Trebuchet MS"/>
                <w:color w:val="000000"/>
              </w:rPr>
              <w:t>scandinava sau engleză fluent)</w:t>
            </w:r>
          </w:p>
        </w:tc>
      </w:tr>
      <w:tr w:rsidR="005E1816" w:rsidRPr="00F916E1" w:rsidTr="00444261">
        <w:trPr>
          <w:trHeight w:val="293"/>
        </w:trPr>
        <w:tc>
          <w:tcPr>
            <w:tcW w:w="1570" w:type="dxa"/>
            <w:vMerge/>
            <w:tcBorders>
              <w:left w:val="single" w:sz="18" w:space="0" w:color="auto"/>
              <w:right w:val="single" w:sz="2" w:space="0" w:color="auto"/>
            </w:tcBorders>
            <w:shd w:val="clear" w:color="auto" w:fill="FFFFFF"/>
          </w:tcPr>
          <w:p w:rsidR="005E1816" w:rsidRPr="00AE7F73" w:rsidRDefault="005E1816" w:rsidP="00444261">
            <w:pPr>
              <w:jc w:val="center"/>
              <w:rPr>
                <w:rFonts w:ascii="Trebuchet MS" w:hAnsi="Trebuchet MS"/>
                <w:b/>
                <w:sz w:val="22"/>
                <w:szCs w:val="22"/>
              </w:rPr>
            </w:pPr>
          </w:p>
        </w:tc>
        <w:tc>
          <w:tcPr>
            <w:tcW w:w="9203" w:type="dxa"/>
            <w:tcBorders>
              <w:top w:val="single" w:sz="2" w:space="0" w:color="auto"/>
              <w:left w:val="single" w:sz="2"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color w:val="000000"/>
              </w:rPr>
              <w:t xml:space="preserve">2 </w:t>
            </w:r>
            <w:r w:rsidRPr="00A85EF8">
              <w:rPr>
                <w:rFonts w:ascii="Trebuchet MS" w:hAnsi="Trebuchet MS"/>
                <w:b/>
              </w:rPr>
              <w:t>Zidar, faiantar</w:t>
            </w:r>
            <w:r w:rsidRPr="00A85EF8">
              <w:rPr>
                <w:rFonts w:ascii="Trebuchet MS" w:hAnsi="Trebuchet MS"/>
                <w:b/>
                <w:color w:val="000000"/>
              </w:rPr>
              <w:t xml:space="preserve"> (</w:t>
            </w:r>
            <w:r w:rsidR="0013117C" w:rsidRPr="00A85EF8">
              <w:rPr>
                <w:rFonts w:ascii="Trebuchet MS" w:hAnsi="Trebuchet MS"/>
              </w:rPr>
              <w:t>A</w:t>
            </w:r>
            <w:r w:rsidRPr="00A85EF8">
              <w:rPr>
                <w:rFonts w:ascii="Trebuchet MS" w:hAnsi="Trebuchet MS"/>
              </w:rPr>
              <w:t xml:space="preserve">ctivitati specifice </w:t>
            </w:r>
            <w:r w:rsidR="0013117C" w:rsidRPr="00A85EF8">
              <w:rPr>
                <w:rFonts w:ascii="Trebuchet MS" w:hAnsi="Trebuchet MS"/>
              </w:rPr>
              <w:t>,</w:t>
            </w:r>
            <w:r w:rsidRPr="00A85EF8">
              <w:rPr>
                <w:rFonts w:ascii="Trebuchet MS" w:hAnsi="Trebuchet MS"/>
              </w:rPr>
              <w:t>minim 3 ani experienta .Limbi straine: engleza</w:t>
            </w:r>
            <w:r w:rsidRPr="00A85EF8">
              <w:rPr>
                <w:rFonts w:ascii="Trebuchet MS" w:hAnsi="Trebuchet MS"/>
                <w:color w:val="000000"/>
              </w:rPr>
              <w:t>)</w:t>
            </w:r>
          </w:p>
        </w:tc>
      </w:tr>
      <w:tr w:rsidR="005E1816" w:rsidRPr="00F916E1" w:rsidTr="00444261">
        <w:trPr>
          <w:trHeight w:val="293"/>
        </w:trPr>
        <w:tc>
          <w:tcPr>
            <w:tcW w:w="1570" w:type="dxa"/>
            <w:vMerge/>
            <w:tcBorders>
              <w:left w:val="single" w:sz="18" w:space="0" w:color="auto"/>
              <w:right w:val="single" w:sz="2" w:space="0" w:color="auto"/>
            </w:tcBorders>
            <w:shd w:val="clear" w:color="auto" w:fill="FFFFFF"/>
          </w:tcPr>
          <w:p w:rsidR="005E1816" w:rsidRPr="00AE7F73" w:rsidRDefault="005E1816" w:rsidP="00444261">
            <w:pPr>
              <w:jc w:val="center"/>
              <w:rPr>
                <w:rFonts w:ascii="Trebuchet MS" w:hAnsi="Trebuchet MS"/>
                <w:b/>
                <w:sz w:val="22"/>
                <w:szCs w:val="22"/>
              </w:rPr>
            </w:pPr>
          </w:p>
        </w:tc>
        <w:tc>
          <w:tcPr>
            <w:tcW w:w="9203" w:type="dxa"/>
            <w:tcBorders>
              <w:top w:val="single" w:sz="2" w:space="0" w:color="auto"/>
              <w:left w:val="single" w:sz="2"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color w:val="000000"/>
              </w:rPr>
              <w:t xml:space="preserve">2 </w:t>
            </w:r>
            <w:r w:rsidRPr="00A85EF8">
              <w:rPr>
                <w:rFonts w:ascii="Trebuchet MS" w:hAnsi="Trebuchet MS"/>
                <w:b/>
              </w:rPr>
              <w:t>Croitor</w:t>
            </w:r>
            <w:r w:rsidRPr="00A85EF8">
              <w:rPr>
                <w:rFonts w:ascii="Trebuchet MS" w:hAnsi="Trebuchet MS"/>
              </w:rPr>
              <w:t xml:space="preserve"> </w:t>
            </w:r>
            <w:r w:rsidRPr="00A85EF8">
              <w:rPr>
                <w:rFonts w:ascii="Trebuchet MS" w:hAnsi="Trebuchet MS"/>
                <w:b/>
                <w:color w:val="000000"/>
              </w:rPr>
              <w:t>(</w:t>
            </w:r>
            <w:r w:rsidR="0013117C" w:rsidRPr="00A85EF8">
              <w:rPr>
                <w:rFonts w:ascii="Trebuchet MS" w:hAnsi="Trebuchet MS"/>
                <w:color w:val="000000"/>
              </w:rPr>
              <w:t>reparații până la coaserea hainelor complet noi , rochii de mireasă, rochii de petrecere, costume, pantaloni, haine de iarnă, haine pentru femei, haine pentru bărbați, haine pentru copii și haine de zi cu zi; program de lucru 9-17 luni-vineri, uneori se poate lucra si sambata.Croitori profesioniști și, de preferință, pe cineva cu cel puțin 5 ani experiență, meticulos și să lucreze într-un ritm bun, perioadă de practică de cel puțin 2 săptămâni pentru testarea și evaluarea aptitudinilor și calificărilor.Avantaj pentru persoanele care pot vorbi și înțelege bine engleza</w:t>
            </w:r>
          </w:p>
        </w:tc>
      </w:tr>
      <w:tr w:rsidR="005E1816" w:rsidRPr="00F916E1" w:rsidTr="00444261">
        <w:trPr>
          <w:trHeight w:val="293"/>
        </w:trPr>
        <w:tc>
          <w:tcPr>
            <w:tcW w:w="1570" w:type="dxa"/>
            <w:vMerge/>
            <w:tcBorders>
              <w:left w:val="single" w:sz="18" w:space="0" w:color="auto"/>
              <w:right w:val="single" w:sz="2" w:space="0" w:color="auto"/>
            </w:tcBorders>
            <w:shd w:val="clear" w:color="auto" w:fill="FFFFFF"/>
          </w:tcPr>
          <w:p w:rsidR="005E1816" w:rsidRPr="00AE7F73" w:rsidRDefault="005E1816" w:rsidP="00444261">
            <w:pPr>
              <w:jc w:val="center"/>
              <w:rPr>
                <w:rFonts w:ascii="Trebuchet MS" w:hAnsi="Trebuchet MS"/>
                <w:b/>
                <w:sz w:val="22"/>
                <w:szCs w:val="22"/>
              </w:rPr>
            </w:pPr>
          </w:p>
        </w:tc>
        <w:tc>
          <w:tcPr>
            <w:tcW w:w="9203" w:type="dxa"/>
            <w:tcBorders>
              <w:top w:val="single" w:sz="2" w:space="0" w:color="auto"/>
              <w:left w:val="single" w:sz="2"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color w:val="000000"/>
              </w:rPr>
              <w:t>1 Farmacist</w:t>
            </w:r>
            <w:r w:rsidRPr="00A85EF8">
              <w:rPr>
                <w:rFonts w:ascii="Trebuchet MS" w:hAnsi="Trebuchet MS"/>
                <w:color w:val="000000"/>
              </w:rPr>
              <w:t xml:space="preserve"> (</w:t>
            </w:r>
            <w:r w:rsidR="0013117C" w:rsidRPr="00A85EF8">
              <w:rPr>
                <w:rFonts w:ascii="Trebuchet MS" w:hAnsi="Trebuchet MS"/>
                <w:color w:val="000000"/>
              </w:rPr>
              <w:t>Serviciu clienți la ghișeu și tratarea rețetelor in farmacii din lantul Vitusapotek. Misiuni speciale bazate pe competență și experiență ; program de lucru 37,5 ore pe saptamana.Licență sau master în farmacie.Testul de limba norvegiană la nivel B2 pentru a obține autorizația în Norvegia)</w:t>
            </w:r>
          </w:p>
        </w:tc>
      </w:tr>
      <w:tr w:rsidR="005E1816" w:rsidRPr="00F916E1" w:rsidTr="00444261">
        <w:trPr>
          <w:trHeight w:val="293"/>
        </w:trPr>
        <w:tc>
          <w:tcPr>
            <w:tcW w:w="1570" w:type="dxa"/>
            <w:vMerge/>
            <w:tcBorders>
              <w:left w:val="single" w:sz="18" w:space="0" w:color="auto"/>
              <w:right w:val="single" w:sz="2" w:space="0" w:color="auto"/>
            </w:tcBorders>
            <w:shd w:val="clear" w:color="auto" w:fill="FFFFFF"/>
          </w:tcPr>
          <w:p w:rsidR="005E1816" w:rsidRPr="00AE7F73" w:rsidRDefault="005E1816" w:rsidP="00444261">
            <w:pPr>
              <w:jc w:val="center"/>
              <w:rPr>
                <w:rFonts w:ascii="Trebuchet MS" w:hAnsi="Trebuchet MS"/>
                <w:b/>
                <w:sz w:val="22"/>
                <w:szCs w:val="22"/>
              </w:rPr>
            </w:pPr>
          </w:p>
        </w:tc>
        <w:tc>
          <w:tcPr>
            <w:tcW w:w="9203" w:type="dxa"/>
            <w:tcBorders>
              <w:top w:val="single" w:sz="2" w:space="0" w:color="auto"/>
              <w:left w:val="single" w:sz="2"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color w:val="000000"/>
              </w:rPr>
              <w:t xml:space="preserve">40 </w:t>
            </w:r>
            <w:r w:rsidRPr="00A85EF8">
              <w:rPr>
                <w:rFonts w:ascii="Trebuchet MS" w:hAnsi="Trebuchet MS"/>
                <w:b/>
              </w:rPr>
              <w:t>Muncitor in productie</w:t>
            </w:r>
            <w:r w:rsidRPr="00A85EF8">
              <w:rPr>
                <w:rFonts w:ascii="Trebuchet MS" w:hAnsi="Trebuchet MS"/>
              </w:rPr>
              <w:t xml:space="preserve"> (</w:t>
            </w:r>
            <w:r w:rsidR="0013117C" w:rsidRPr="00A85EF8">
              <w:rPr>
                <w:rFonts w:ascii="Trebuchet MS" w:hAnsi="Trebuchet MS"/>
                <w:color w:val="000000"/>
              </w:rPr>
              <w:t>Activitati specifice in cadrul unei întreprinderi de acvacultură integrată vertical, a cărei producție se întinde de la icre până la vânzarea de produse finite de somon de crescătorie ( recoltarea și prelucrarea somonului, inclusiv tăierea manuală, ambalarea, pregătirea, sortarea și altele asemenea); program de lucru 37,5 ore pe săptămână, se lucreaza în ture, astfel încât să se schimbe tura de zi și tura de seară la două săptămâni; vor exista posibilități de a lucra suplimentar, iar alteori ar putea fi mai puțin de 37,5 ore pe săptămână.Experiența din producția de somon sau alte produse alimentare este un avantaj, dar nu o necesitate. Limbi straine:engleză)</w:t>
            </w:r>
          </w:p>
        </w:tc>
      </w:tr>
      <w:tr w:rsidR="005E1816" w:rsidRPr="00F916E1" w:rsidTr="00444261">
        <w:trPr>
          <w:trHeight w:val="293"/>
        </w:trPr>
        <w:tc>
          <w:tcPr>
            <w:tcW w:w="1570" w:type="dxa"/>
            <w:vMerge/>
            <w:tcBorders>
              <w:left w:val="single" w:sz="18" w:space="0" w:color="auto"/>
              <w:right w:val="single" w:sz="2" w:space="0" w:color="auto"/>
            </w:tcBorders>
            <w:shd w:val="clear" w:color="auto" w:fill="FFFFFF"/>
          </w:tcPr>
          <w:p w:rsidR="005E1816" w:rsidRPr="00AE7F73" w:rsidRDefault="005E1816" w:rsidP="00444261">
            <w:pPr>
              <w:jc w:val="center"/>
              <w:rPr>
                <w:rFonts w:ascii="Trebuchet MS" w:hAnsi="Trebuchet MS"/>
                <w:b/>
                <w:sz w:val="22"/>
                <w:szCs w:val="22"/>
              </w:rPr>
            </w:pPr>
          </w:p>
        </w:tc>
        <w:tc>
          <w:tcPr>
            <w:tcW w:w="9203" w:type="dxa"/>
            <w:tcBorders>
              <w:top w:val="single" w:sz="2" w:space="0" w:color="auto"/>
              <w:left w:val="single" w:sz="2"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color w:val="000000"/>
              </w:rPr>
              <w:t xml:space="preserve">1 </w:t>
            </w:r>
            <w:r w:rsidRPr="00A85EF8">
              <w:rPr>
                <w:rFonts w:ascii="Trebuchet MS" w:hAnsi="Trebuchet MS"/>
                <w:b/>
              </w:rPr>
              <w:t>Tinichigiu auto</w:t>
            </w:r>
            <w:r w:rsidRPr="00A85EF8">
              <w:rPr>
                <w:rFonts w:ascii="Trebuchet MS" w:hAnsi="Trebuchet MS"/>
              </w:rPr>
              <w:t xml:space="preserve"> (</w:t>
            </w:r>
            <w:r w:rsidR="0013117C" w:rsidRPr="00A85EF8">
              <w:rPr>
                <w:rFonts w:ascii="Trebuchet MS" w:hAnsi="Trebuchet MS"/>
                <w:color w:val="000000"/>
              </w:rPr>
              <w:t>Repararea diferitelor grade de deteriorare a caroseriei, diagnostic, tratarea suprafețelor deteriorate înainte de vopsire, ,  program de lucru 8AM-4PM.Scoală profesională / certificat de calificare .Limbi straine:Engleza minim B1</w:t>
            </w:r>
          </w:p>
        </w:tc>
      </w:tr>
      <w:tr w:rsidR="005E1816" w:rsidRPr="00F916E1" w:rsidTr="00444261">
        <w:trPr>
          <w:trHeight w:val="293"/>
        </w:trPr>
        <w:tc>
          <w:tcPr>
            <w:tcW w:w="1570" w:type="dxa"/>
            <w:vMerge/>
            <w:tcBorders>
              <w:left w:val="single" w:sz="18" w:space="0" w:color="auto"/>
              <w:bottom w:val="single" w:sz="18" w:space="0" w:color="auto"/>
              <w:right w:val="single" w:sz="2" w:space="0" w:color="auto"/>
            </w:tcBorders>
            <w:shd w:val="clear" w:color="auto" w:fill="FFFFFF"/>
          </w:tcPr>
          <w:p w:rsidR="005E1816" w:rsidRPr="00AE7F73" w:rsidRDefault="005E1816" w:rsidP="00444261">
            <w:pPr>
              <w:jc w:val="center"/>
              <w:rPr>
                <w:rFonts w:ascii="Trebuchet MS" w:hAnsi="Trebuchet MS"/>
                <w:b/>
                <w:sz w:val="22"/>
                <w:szCs w:val="22"/>
              </w:rPr>
            </w:pPr>
          </w:p>
        </w:tc>
        <w:tc>
          <w:tcPr>
            <w:tcW w:w="9203" w:type="dxa"/>
            <w:tcBorders>
              <w:top w:val="single" w:sz="2" w:space="0" w:color="auto"/>
              <w:left w:val="single" w:sz="2"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color w:val="000000"/>
              </w:rPr>
              <w:t xml:space="preserve">6 </w:t>
            </w:r>
            <w:r w:rsidRPr="00A85EF8">
              <w:rPr>
                <w:rFonts w:ascii="Trebuchet MS" w:hAnsi="Trebuchet MS"/>
                <w:b/>
              </w:rPr>
              <w:t>Electrician</w:t>
            </w:r>
            <w:r w:rsidRPr="00A85EF8">
              <w:rPr>
                <w:rFonts w:ascii="Trebuchet MS" w:hAnsi="Trebuchet MS"/>
              </w:rPr>
              <w:t>(</w:t>
            </w:r>
            <w:r w:rsidR="0013117C" w:rsidRPr="00A85EF8">
              <w:rPr>
                <w:rFonts w:ascii="Trebuchet MS" w:hAnsi="Trebuchet MS"/>
                <w:color w:val="000000"/>
              </w:rPr>
              <w:t>Oportunități de a lucra în ture.Experiență și calificare relevantă în domeniu, sunteți deschis și orientat către client și puteți lucra independent, cooperant, orientat spre servicii, inițiativă și responsabil, program de lucru 07-15 sau 07-17.30nLimbi straine:Norvegiană, suedeză sau engleză</w:t>
            </w:r>
            <w:r w:rsidR="0028459F" w:rsidRPr="00A85EF8">
              <w:rPr>
                <w:rFonts w:ascii="Trebuchet MS" w:hAnsi="Trebuchet MS"/>
              </w:rPr>
              <w:t>)</w:t>
            </w:r>
          </w:p>
        </w:tc>
      </w:tr>
      <w:tr w:rsidR="005E1816" w:rsidRPr="00F916E1" w:rsidTr="00444261">
        <w:trPr>
          <w:trHeight w:val="541"/>
        </w:trPr>
        <w:tc>
          <w:tcPr>
            <w:tcW w:w="1570" w:type="dxa"/>
            <w:tcBorders>
              <w:top w:val="nil"/>
              <w:left w:val="single" w:sz="18" w:space="0" w:color="auto"/>
              <w:bottom w:val="nil"/>
              <w:right w:val="single" w:sz="2" w:space="0" w:color="auto"/>
            </w:tcBorders>
            <w:shd w:val="clear" w:color="auto" w:fill="FFFFFF"/>
          </w:tcPr>
          <w:p w:rsidR="005E1816" w:rsidRDefault="005E1816" w:rsidP="00444261">
            <w:pPr>
              <w:jc w:val="center"/>
              <w:rPr>
                <w:rFonts w:ascii="Trebuchet MS" w:hAnsi="Trebuchet MS"/>
                <w:b/>
                <w:sz w:val="22"/>
                <w:szCs w:val="22"/>
              </w:rPr>
            </w:pPr>
            <w:r>
              <w:rPr>
                <w:rFonts w:ascii="Trebuchet MS" w:hAnsi="Trebuchet MS"/>
                <w:b/>
                <w:sz w:val="22"/>
                <w:szCs w:val="22"/>
              </w:rPr>
              <w:t xml:space="preserve">BELGIA </w:t>
            </w:r>
          </w:p>
          <w:p w:rsidR="005E1816" w:rsidRDefault="005E1816" w:rsidP="00444261">
            <w:pPr>
              <w:jc w:val="center"/>
              <w:rPr>
                <w:rFonts w:ascii="Trebuchet MS" w:hAnsi="Trebuchet MS"/>
                <w:b/>
                <w:sz w:val="22"/>
                <w:szCs w:val="22"/>
              </w:rPr>
            </w:pPr>
            <w:r>
              <w:rPr>
                <w:rFonts w:ascii="Trebuchet MS" w:hAnsi="Trebuchet MS"/>
                <w:b/>
                <w:sz w:val="22"/>
                <w:szCs w:val="22"/>
              </w:rPr>
              <w:t>(95)</w:t>
            </w:r>
          </w:p>
        </w:tc>
        <w:tc>
          <w:tcPr>
            <w:tcW w:w="9203" w:type="dxa"/>
            <w:tcBorders>
              <w:top w:val="single" w:sz="2" w:space="0" w:color="auto"/>
              <w:left w:val="single" w:sz="2" w:space="0" w:color="auto"/>
              <w:bottom w:val="single" w:sz="2" w:space="0" w:color="auto"/>
              <w:right w:val="single" w:sz="12" w:space="0" w:color="auto"/>
            </w:tcBorders>
            <w:shd w:val="clear" w:color="auto" w:fill="auto"/>
          </w:tcPr>
          <w:p w:rsidR="005E1816" w:rsidRPr="00A85EF8" w:rsidRDefault="005E1816" w:rsidP="00E34890">
            <w:pPr>
              <w:pStyle w:val="text-danger"/>
              <w:jc w:val="both"/>
              <w:rPr>
                <w:rFonts w:ascii="Trebuchet MS" w:hAnsi="Trebuchet MS"/>
                <w:b/>
              </w:rPr>
            </w:pPr>
            <w:r w:rsidRPr="00A85EF8">
              <w:rPr>
                <w:rFonts w:ascii="Trebuchet MS" w:hAnsi="Trebuchet MS" w:cs="Segoe UI"/>
                <w:b/>
              </w:rPr>
              <w:t xml:space="preserve">25 </w:t>
            </w:r>
            <w:r w:rsidRPr="00A85EF8">
              <w:rPr>
                <w:rFonts w:ascii="Trebuchet MS" w:hAnsi="Trebuchet MS"/>
                <w:b/>
              </w:rPr>
              <w:t>Muncitor necalificat in agricultura (lucratori in activitati din pepiniera:taiere copaci, etc</w:t>
            </w:r>
            <w:r w:rsidR="00E34890">
              <w:rPr>
                <w:rFonts w:ascii="Trebuchet MS" w:hAnsi="Trebuchet MS"/>
                <w:b/>
              </w:rPr>
              <w:t>)</w:t>
            </w:r>
            <w:r w:rsidR="002E2544" w:rsidRPr="00A85EF8">
              <w:rPr>
                <w:rFonts w:ascii="Trebuchet MS" w:hAnsi="Trebuchet MS"/>
                <w:b/>
              </w:rPr>
              <w:t xml:space="preserve"> </w:t>
            </w:r>
            <w:r w:rsidR="00E34890" w:rsidRPr="00E34890">
              <w:rPr>
                <w:rFonts w:ascii="Trebuchet MS" w:hAnsi="Trebuchet MS"/>
              </w:rPr>
              <w:t>R</w:t>
            </w:r>
            <w:r w:rsidR="002E2544" w:rsidRPr="00E34890">
              <w:rPr>
                <w:rFonts w:ascii="Trebuchet MS" w:hAnsi="Trebuchet MS"/>
                <w:color w:val="000000"/>
              </w:rPr>
              <w:t>e</w:t>
            </w:r>
            <w:r w:rsidR="002E2544" w:rsidRPr="00A85EF8">
              <w:rPr>
                <w:rFonts w:ascii="Trebuchet MS" w:hAnsi="Trebuchet MS"/>
                <w:color w:val="000000"/>
              </w:rPr>
              <w:t>coltarea, adică tăierea copacilor, pregătirea lor pentru vânzare și plantarea de noi copaci. Plantarea de noi copaci include și activități ulterioare, cum ar fi curățarea de crengi, plivitul, întreținerea plantațiilor etc.Nu sunt necesare cunostinte sau studii anterioare.  Se solicita persoane flexibile si motivate, adecvate pentru munca fizica repetitiva- este necesara o conditie fizica buna; persoane cu inclinare catre calitate si siguranta; care respecta regulile si acordurile, urmeaza instructiunile; sa poata lucra in echipa, cu persoane din mai multe tari.Limba engleza- avantaj</w:t>
            </w:r>
          </w:p>
        </w:tc>
      </w:tr>
      <w:tr w:rsidR="005E1816" w:rsidRPr="00F916E1" w:rsidTr="00444261">
        <w:trPr>
          <w:trHeight w:val="546"/>
        </w:trPr>
        <w:tc>
          <w:tcPr>
            <w:tcW w:w="1570" w:type="dxa"/>
            <w:tcBorders>
              <w:top w:val="nil"/>
              <w:left w:val="single" w:sz="18" w:space="0" w:color="auto"/>
              <w:bottom w:val="nil"/>
              <w:right w:val="single" w:sz="2"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2" w:space="0" w:color="auto"/>
              <w:left w:val="single" w:sz="2" w:space="0" w:color="auto"/>
              <w:bottom w:val="single" w:sz="2" w:space="0" w:color="auto"/>
              <w:right w:val="single" w:sz="12" w:space="0" w:color="auto"/>
            </w:tcBorders>
            <w:shd w:val="clear" w:color="auto" w:fill="auto"/>
          </w:tcPr>
          <w:p w:rsidR="005E1816" w:rsidRPr="00A85EF8" w:rsidRDefault="005E1816" w:rsidP="00E34890">
            <w:pPr>
              <w:pStyle w:val="text-danger"/>
              <w:jc w:val="both"/>
              <w:rPr>
                <w:rFonts w:ascii="Trebuchet MS" w:hAnsi="Trebuchet MS"/>
              </w:rPr>
            </w:pPr>
            <w:r w:rsidRPr="00A85EF8">
              <w:rPr>
                <w:rFonts w:ascii="Trebuchet MS" w:hAnsi="Trebuchet MS" w:cs="Segoe UI"/>
                <w:b/>
              </w:rPr>
              <w:t xml:space="preserve">25 </w:t>
            </w:r>
            <w:r w:rsidRPr="00A85EF8">
              <w:rPr>
                <w:rFonts w:ascii="Trebuchet MS" w:hAnsi="Trebuchet MS"/>
                <w:b/>
              </w:rPr>
              <w:t>Muncitor necalificat in agricultura (lucratorii care recolteaza legume in aer liber: conopida,praz)</w:t>
            </w:r>
            <w:r w:rsidRPr="00A85EF8">
              <w:rPr>
                <w:rFonts w:ascii="Trebuchet MS" w:hAnsi="Trebuchet MS"/>
              </w:rPr>
              <w:t xml:space="preserve"> </w:t>
            </w:r>
            <w:r w:rsidR="002E2544" w:rsidRPr="00A85EF8">
              <w:rPr>
                <w:rFonts w:ascii="Trebuchet MS" w:hAnsi="Trebuchet MS"/>
                <w:color w:val="000000"/>
              </w:rPr>
              <w:t>Recoltarea diferitelor tipuri de legume se face în moduri diferite și depinde foarte mult de produs. Câteva exemple:Recoltarea produsului:   Conopidă, varză, dovlecei: se taie și se pun pe curea sau în cutie; Varza de Bruxelles: se introduc tulpinile tăiate în mașina de recoltat.Sortarea și pregătirea pentru piață: Conopidă/Varză de Bruxelles: se îndepărtează frunzele și produsul de calitate inferioară de pe banda de sortare; Praz: se curăță și se pune în cutii.Nu sunt necesare cunostinte sau studii anterioare.  Se solicita persoane flexibile si motivate, adecvate pentru munca fizica repetitiva- este necesara o conditie fizica buna; persoane cu inclinare catre calitate si siguranta; care respecta regulile si acordurile, urmeaza instructiunile; sa poata lucra in echipa, cu persoane din mai multe tari.Limba engleza- avantaj</w:t>
            </w:r>
          </w:p>
        </w:tc>
      </w:tr>
      <w:tr w:rsidR="005E1816" w:rsidRPr="00F916E1" w:rsidTr="00444261">
        <w:trPr>
          <w:trHeight w:val="546"/>
        </w:trPr>
        <w:tc>
          <w:tcPr>
            <w:tcW w:w="1570" w:type="dxa"/>
            <w:tcBorders>
              <w:top w:val="nil"/>
              <w:left w:val="single" w:sz="18" w:space="0" w:color="auto"/>
              <w:bottom w:val="nil"/>
              <w:right w:val="single" w:sz="2"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2" w:space="0" w:color="auto"/>
              <w:left w:val="single" w:sz="2" w:space="0" w:color="auto"/>
              <w:bottom w:val="single" w:sz="2" w:space="0" w:color="auto"/>
              <w:right w:val="single" w:sz="12" w:space="0" w:color="auto"/>
            </w:tcBorders>
            <w:shd w:val="clear" w:color="auto" w:fill="auto"/>
          </w:tcPr>
          <w:p w:rsidR="005E1816" w:rsidRPr="00A85EF8" w:rsidRDefault="005E1816" w:rsidP="00E34890">
            <w:pPr>
              <w:pStyle w:val="text-danger"/>
              <w:jc w:val="both"/>
              <w:rPr>
                <w:rFonts w:ascii="Trebuchet MS" w:hAnsi="Trebuchet MS"/>
              </w:rPr>
            </w:pPr>
            <w:r w:rsidRPr="00A85EF8">
              <w:rPr>
                <w:rFonts w:ascii="Trebuchet MS" w:hAnsi="Trebuchet MS" w:cs="Segoe UI"/>
                <w:b/>
              </w:rPr>
              <w:t xml:space="preserve">25 </w:t>
            </w:r>
            <w:r w:rsidRPr="00A85EF8">
              <w:rPr>
                <w:rFonts w:ascii="Trebuchet MS" w:hAnsi="Trebuchet MS"/>
                <w:b/>
              </w:rPr>
              <w:t xml:space="preserve">Muncitor necalificat in agricultura(lucratori care culeg fructe moi// fructe de padure) </w:t>
            </w:r>
            <w:r w:rsidR="00E34890" w:rsidRPr="00E34890">
              <w:rPr>
                <w:rFonts w:ascii="Trebuchet MS" w:hAnsi="Trebuchet MS"/>
              </w:rPr>
              <w:t>C</w:t>
            </w:r>
            <w:r w:rsidR="002E2544" w:rsidRPr="00E34890">
              <w:rPr>
                <w:rFonts w:ascii="Trebuchet MS" w:hAnsi="Trebuchet MS"/>
                <w:color w:val="000000"/>
              </w:rPr>
              <w:t>u</w:t>
            </w:r>
            <w:r w:rsidR="002E2544" w:rsidRPr="00A85EF8">
              <w:rPr>
                <w:rFonts w:ascii="Trebuchet MS" w:hAnsi="Trebuchet MS"/>
                <w:color w:val="000000"/>
              </w:rPr>
              <w:t>lege</w:t>
            </w:r>
            <w:r w:rsidR="00E34890">
              <w:rPr>
                <w:rFonts w:ascii="Trebuchet MS" w:hAnsi="Trebuchet MS"/>
                <w:color w:val="000000"/>
              </w:rPr>
              <w:t>rea</w:t>
            </w:r>
            <w:r w:rsidR="002E2544" w:rsidRPr="00A85EF8">
              <w:rPr>
                <w:rFonts w:ascii="Trebuchet MS" w:hAnsi="Trebuchet MS"/>
                <w:color w:val="000000"/>
              </w:rPr>
              <w:t xml:space="preserve"> fructele fără a le deteriora. Este important să recunoașteți fructele coapte și să știți cum să le culegeți. Fructele culese trebuie puse în cutii.Nu sunt necesare cunostinte sau studii anterioare.  Se solicita persoane flexibile si motivate, adecvate pentru munca fizica repetitiva- este necesara o conditie fizica buna; persoane cu inclinare catre calitate si siguranta; care respecta regulile si acordurile, urmeaza instructiunile; sa poata lucra in echipa, cu persoane din mai multe tari.Limba engleza- avantaj</w:t>
            </w:r>
          </w:p>
        </w:tc>
      </w:tr>
      <w:tr w:rsidR="005E1816" w:rsidRPr="00F916E1" w:rsidTr="00444261">
        <w:trPr>
          <w:trHeight w:val="546"/>
        </w:trPr>
        <w:tc>
          <w:tcPr>
            <w:tcW w:w="1570" w:type="dxa"/>
            <w:tcBorders>
              <w:top w:val="nil"/>
              <w:left w:val="single" w:sz="18" w:space="0" w:color="auto"/>
              <w:bottom w:val="single" w:sz="12" w:space="0" w:color="auto"/>
              <w:right w:val="single" w:sz="2"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2" w:space="0" w:color="auto"/>
              <w:left w:val="single" w:sz="2" w:space="0" w:color="auto"/>
              <w:bottom w:val="single" w:sz="12" w:space="0" w:color="auto"/>
              <w:right w:val="single" w:sz="12" w:space="0" w:color="auto"/>
            </w:tcBorders>
            <w:shd w:val="clear" w:color="auto" w:fill="auto"/>
          </w:tcPr>
          <w:p w:rsidR="005E1816" w:rsidRPr="00A85EF8" w:rsidRDefault="005E1816" w:rsidP="00E34890">
            <w:pPr>
              <w:pStyle w:val="text-danger"/>
              <w:jc w:val="both"/>
              <w:rPr>
                <w:rFonts w:ascii="Trebuchet MS" w:hAnsi="Trebuchet MS"/>
              </w:rPr>
            </w:pPr>
            <w:r w:rsidRPr="00A85EF8">
              <w:rPr>
                <w:rFonts w:ascii="Trebuchet MS" w:hAnsi="Trebuchet MS" w:cs="Segoe UI"/>
                <w:b/>
              </w:rPr>
              <w:t xml:space="preserve">20 </w:t>
            </w:r>
            <w:r w:rsidRPr="00A85EF8">
              <w:rPr>
                <w:rFonts w:ascii="Trebuchet MS" w:hAnsi="Trebuchet MS"/>
                <w:b/>
              </w:rPr>
              <w:t xml:space="preserve">Muncitor necalificat in agricultura(lucratori care culeg fructe tari: pere, mere, etc.) </w:t>
            </w:r>
            <w:r w:rsidR="00E34890" w:rsidRPr="00E34890">
              <w:rPr>
                <w:rFonts w:ascii="Trebuchet MS" w:hAnsi="Trebuchet MS"/>
              </w:rPr>
              <w:t>C</w:t>
            </w:r>
            <w:r w:rsidR="002E2544" w:rsidRPr="00E34890">
              <w:rPr>
                <w:rFonts w:ascii="Trebuchet MS" w:hAnsi="Trebuchet MS"/>
                <w:color w:val="000000"/>
              </w:rPr>
              <w:t>ulege</w:t>
            </w:r>
            <w:r w:rsidR="002E2544" w:rsidRPr="00A85EF8">
              <w:rPr>
                <w:rFonts w:ascii="Trebuchet MS" w:hAnsi="Trebuchet MS"/>
                <w:color w:val="000000"/>
              </w:rPr>
              <w:t xml:space="preserve"> fructele fără a le deteriora. Când vine vorba de mere și pere colorate, este important să recunoașteți fructul copt și să știți cum să îl culegeți. Pentru a culege din vârfurile copacilor se folosesc scări sau camionete de cules. Fructele culese sunt adunate în lăzi mari de lemn. Nu sunt necesare cunostinte sau studii anterioare.  Se solicita persoane flexibile si motivate, adecvate pentru munca fizica repetitiva- este necesara o conditie fizica buna; persoane cu inclinare catre calitate si siguranta; care respecta re</w:t>
            </w:r>
            <w:bookmarkStart w:id="0" w:name="_GoBack"/>
            <w:bookmarkEnd w:id="0"/>
            <w:r w:rsidR="002E2544" w:rsidRPr="00A85EF8">
              <w:rPr>
                <w:rFonts w:ascii="Trebuchet MS" w:hAnsi="Trebuchet MS"/>
                <w:color w:val="000000"/>
              </w:rPr>
              <w:t>gulile si acordurile, urmeaza instructiunile; sa poata lucra in echipa, cu persoane din mai multe tari.Limba engleza- avantaj</w:t>
            </w:r>
          </w:p>
        </w:tc>
      </w:tr>
      <w:tr w:rsidR="005E1816" w:rsidRPr="00F916E1" w:rsidTr="00444261">
        <w:trPr>
          <w:trHeight w:val="128"/>
        </w:trPr>
        <w:tc>
          <w:tcPr>
            <w:tcW w:w="1570" w:type="dxa"/>
            <w:vMerge w:val="restart"/>
            <w:tcBorders>
              <w:top w:val="single" w:sz="12" w:space="0" w:color="auto"/>
              <w:left w:val="single" w:sz="12" w:space="0" w:color="auto"/>
              <w:right w:val="single" w:sz="6" w:space="0" w:color="auto"/>
            </w:tcBorders>
            <w:shd w:val="clear" w:color="auto" w:fill="FFFFFF"/>
          </w:tcPr>
          <w:p w:rsidR="005E1816" w:rsidRDefault="005E1816" w:rsidP="00444261">
            <w:pPr>
              <w:jc w:val="center"/>
              <w:rPr>
                <w:rFonts w:ascii="Trebuchet MS" w:hAnsi="Trebuchet MS"/>
                <w:b/>
                <w:sz w:val="22"/>
                <w:szCs w:val="22"/>
              </w:rPr>
            </w:pPr>
            <w:r>
              <w:rPr>
                <w:rFonts w:ascii="Trebuchet MS" w:hAnsi="Trebuchet MS"/>
                <w:b/>
                <w:sz w:val="22"/>
                <w:szCs w:val="22"/>
              </w:rPr>
              <w:t>DANEMARCA</w:t>
            </w:r>
          </w:p>
          <w:p w:rsidR="005E1816" w:rsidRDefault="005E1816" w:rsidP="00444261">
            <w:pPr>
              <w:jc w:val="center"/>
              <w:rPr>
                <w:rFonts w:ascii="Trebuchet MS" w:hAnsi="Trebuchet MS"/>
                <w:b/>
                <w:sz w:val="22"/>
                <w:szCs w:val="22"/>
              </w:rPr>
            </w:pPr>
            <w:r>
              <w:rPr>
                <w:rFonts w:ascii="Trebuchet MS" w:hAnsi="Trebuchet MS"/>
                <w:b/>
                <w:sz w:val="22"/>
                <w:szCs w:val="22"/>
              </w:rPr>
              <w:t>(5)</w:t>
            </w: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1</w:t>
            </w:r>
            <w:r w:rsidRPr="00A85EF8">
              <w:rPr>
                <w:rFonts w:ascii="Trebuchet MS" w:hAnsi="Trebuchet MS"/>
              </w:rPr>
              <w:t xml:space="preserve"> </w:t>
            </w:r>
            <w:r w:rsidRPr="00A85EF8">
              <w:rPr>
                <w:rFonts w:ascii="Trebuchet MS" w:hAnsi="Trebuchet MS"/>
                <w:b/>
              </w:rPr>
              <w:t xml:space="preserve">Izolator </w:t>
            </w:r>
            <w:r w:rsidRPr="00A85EF8">
              <w:rPr>
                <w:rFonts w:ascii="Trebuchet MS" w:hAnsi="Trebuchet MS"/>
              </w:rPr>
              <w:t>(</w:t>
            </w:r>
            <w:r w:rsidR="00E042B8" w:rsidRPr="00A85EF8">
              <w:rPr>
                <w:rFonts w:ascii="Trebuchet MS" w:hAnsi="Trebuchet MS"/>
                <w:color w:val="000000"/>
              </w:rPr>
              <w:t xml:space="preserve">Sa va lucra la una din cele mai mari proiecte de infrastructura daneze.Se va lucra in ture de 12 ore timp de 2 saptamani+3 saptamani pauza.Se cauta persoane cu cativa ani de  experienta in domeniu.Au avantaj cei care au lucrat pe platforme marine de gaz sau petrol sau industria eoliana.Se cer acte de calificare/pregatire in domeniu- tehnician izolator.Vor fi efectuate obligatoriu cursuri de securitate/siguranta in munca inainte de prima deplasare pe platforma.Candidatul trebuie sa detina certificat valabil  de sanatate pentru </w:t>
            </w:r>
            <w:r w:rsidR="00E042B8" w:rsidRPr="00A85EF8">
              <w:rPr>
                <w:rFonts w:ascii="Trebuchet MS" w:hAnsi="Trebuchet MS"/>
                <w:color w:val="000000"/>
              </w:rPr>
              <w:lastRenderedPageBreak/>
              <w:t>munca offshore(+Certificate BOSIET,H2S) Limbi straine:engleza)</w:t>
            </w:r>
          </w:p>
        </w:tc>
      </w:tr>
      <w:tr w:rsidR="005E1816" w:rsidRPr="00F916E1" w:rsidTr="00444261">
        <w:trPr>
          <w:trHeight w:val="128"/>
        </w:trPr>
        <w:tc>
          <w:tcPr>
            <w:tcW w:w="1570" w:type="dxa"/>
            <w:vMerge/>
            <w:tcBorders>
              <w:left w:val="single" w:sz="12" w:space="0" w:color="auto"/>
              <w:right w:val="single" w:sz="6"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 xml:space="preserve">1 </w:t>
            </w:r>
            <w:r w:rsidRPr="00A85EF8">
              <w:rPr>
                <w:rFonts w:ascii="Trebuchet MS" w:hAnsi="Trebuchet MS"/>
                <w:b/>
              </w:rPr>
              <w:t>Montator schele</w:t>
            </w:r>
            <w:r w:rsidRPr="00A85EF8">
              <w:rPr>
                <w:rFonts w:ascii="Trebuchet MS" w:hAnsi="Trebuchet MS"/>
              </w:rPr>
              <w:t xml:space="preserve"> (</w:t>
            </w:r>
            <w:r w:rsidR="00E042B8" w:rsidRPr="00A85EF8">
              <w:rPr>
                <w:rFonts w:ascii="Trebuchet MS" w:hAnsi="Trebuchet MS"/>
                <w:color w:val="000000"/>
              </w:rPr>
              <w:t>Sa va lucra la una din cele mai mari proiecte de infrastructura daneze.Se va lucra in ture de 12 ore timp de 2 saptamani+3 saptamani pauza.Se cauta persoane cu cativa ani de  experienta in domeniu.Au avantaj cei care au lucrat pe platforme marine de gaz sau petrol sau industria eoliana ca montatori schele,izolatori,vopsitori sau electricieni.Se cere pregatire in domeniu IRATA nivel 1, 2, or 3.Vor fi efectuate obligatoriu cursuri de securitate/siguranta in munca inainte de prima deplasare pe platforma.Se cauta o persoana adaptabila,flexibila care sa se poata integra in colectiv.Munca trebuie efectuata in siguranta si cu  responsabilitate.Candidatul trebuie sa detina certificat valabil  de sanatate pentru munca offshore(+Certificate BOSIET,H2S) Limbi straine:engleza</w:t>
            </w:r>
          </w:p>
        </w:tc>
      </w:tr>
      <w:tr w:rsidR="005E1816" w:rsidRPr="00F916E1" w:rsidTr="00444261">
        <w:trPr>
          <w:trHeight w:val="128"/>
        </w:trPr>
        <w:tc>
          <w:tcPr>
            <w:tcW w:w="1570" w:type="dxa"/>
            <w:vMerge/>
            <w:tcBorders>
              <w:left w:val="single" w:sz="12" w:space="0" w:color="auto"/>
              <w:right w:val="single" w:sz="6"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 xml:space="preserve">1 </w:t>
            </w:r>
            <w:r w:rsidRPr="00A85EF8">
              <w:rPr>
                <w:rFonts w:ascii="Trebuchet MS" w:hAnsi="Trebuchet MS"/>
                <w:b/>
              </w:rPr>
              <w:t>Instalator tevi</w:t>
            </w:r>
            <w:r w:rsidRPr="00A85EF8">
              <w:rPr>
                <w:rFonts w:ascii="Trebuchet MS" w:hAnsi="Trebuchet MS"/>
              </w:rPr>
              <w:t xml:space="preserve"> (</w:t>
            </w:r>
            <w:r w:rsidR="00E042B8" w:rsidRPr="00A85EF8">
              <w:rPr>
                <w:rFonts w:ascii="Trebuchet MS" w:hAnsi="Trebuchet MS"/>
                <w:color w:val="000000"/>
              </w:rPr>
              <w:t xml:space="preserve">Sa va lucra la una din cele mai mari proiecte </w:t>
            </w:r>
            <w:r w:rsidR="008609DB" w:rsidRPr="00A85EF8">
              <w:rPr>
                <w:rFonts w:ascii="Trebuchet MS" w:hAnsi="Trebuchet MS"/>
                <w:color w:val="000000"/>
              </w:rPr>
              <w:t>de infrastructura daneze.</w:t>
            </w:r>
            <w:r w:rsidR="00E042B8" w:rsidRPr="00A85EF8">
              <w:rPr>
                <w:rFonts w:ascii="Trebuchet MS" w:hAnsi="Trebuchet MS"/>
                <w:color w:val="000000"/>
              </w:rPr>
              <w:t xml:space="preserve"> Se va lucra in ture de 12 ore timp de 2 </w:t>
            </w:r>
            <w:r w:rsidR="008609DB" w:rsidRPr="00A85EF8">
              <w:rPr>
                <w:rFonts w:ascii="Trebuchet MS" w:hAnsi="Trebuchet MS"/>
                <w:color w:val="000000"/>
              </w:rPr>
              <w:t>saptamani+3 saptamani pauza.</w:t>
            </w:r>
            <w:r w:rsidR="00E042B8" w:rsidRPr="00A85EF8">
              <w:rPr>
                <w:rFonts w:ascii="Trebuchet MS" w:hAnsi="Trebuchet MS"/>
                <w:color w:val="000000"/>
              </w:rPr>
              <w:t>Se cauta persoane cu cativa ani de  experienta in domeniu.Au avantaj cei care au lucrat pe platforme marine de gaz sa</w:t>
            </w:r>
            <w:r w:rsidR="008609DB" w:rsidRPr="00A85EF8">
              <w:rPr>
                <w:rFonts w:ascii="Trebuchet MS" w:hAnsi="Trebuchet MS"/>
                <w:color w:val="000000"/>
              </w:rPr>
              <w:t>u petrol sau industria eoliana.</w:t>
            </w:r>
            <w:r w:rsidR="00E042B8" w:rsidRPr="00A85EF8">
              <w:rPr>
                <w:rFonts w:ascii="Trebuchet MS" w:hAnsi="Trebuchet MS"/>
                <w:color w:val="000000"/>
              </w:rPr>
              <w:t>Se cer acte de c</w:t>
            </w:r>
            <w:r w:rsidR="008609DB" w:rsidRPr="00A85EF8">
              <w:rPr>
                <w:rFonts w:ascii="Trebuchet MS" w:hAnsi="Trebuchet MS"/>
                <w:color w:val="000000"/>
              </w:rPr>
              <w:t>alificare/pregatire in domeniu.</w:t>
            </w:r>
            <w:r w:rsidR="00E042B8" w:rsidRPr="00A85EF8">
              <w:rPr>
                <w:rFonts w:ascii="Trebuchet MS" w:hAnsi="Trebuchet MS"/>
                <w:color w:val="000000"/>
              </w:rPr>
              <w:t>Vor fi efectuate obligatoriu cursuri de securitate/siguranta in munca inainte de prima deplasare pe platforma.Candidatul trebuie sa detina certificat valabil  de sanatate pentru munca offsho</w:t>
            </w:r>
            <w:r w:rsidR="008609DB" w:rsidRPr="00A85EF8">
              <w:rPr>
                <w:rFonts w:ascii="Trebuchet MS" w:hAnsi="Trebuchet MS"/>
                <w:color w:val="000000"/>
              </w:rPr>
              <w:t>re(+Certificate BOSIET,H2S).Limbi straine:</w:t>
            </w:r>
            <w:r w:rsidR="00E042B8" w:rsidRPr="00A85EF8">
              <w:rPr>
                <w:rFonts w:ascii="Trebuchet MS" w:hAnsi="Trebuchet MS"/>
                <w:color w:val="000000"/>
              </w:rPr>
              <w:t>engleza</w:t>
            </w:r>
          </w:p>
        </w:tc>
      </w:tr>
      <w:tr w:rsidR="005E1816" w:rsidRPr="00F916E1" w:rsidTr="00444261">
        <w:trPr>
          <w:trHeight w:val="128"/>
        </w:trPr>
        <w:tc>
          <w:tcPr>
            <w:tcW w:w="1570" w:type="dxa"/>
            <w:vMerge/>
            <w:tcBorders>
              <w:left w:val="single" w:sz="12" w:space="0" w:color="auto"/>
              <w:right w:val="single" w:sz="6"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 xml:space="preserve">1 </w:t>
            </w:r>
            <w:r w:rsidRPr="00A85EF8">
              <w:rPr>
                <w:rFonts w:ascii="Trebuchet MS" w:hAnsi="Trebuchet MS"/>
                <w:b/>
              </w:rPr>
              <w:t>Alpinist utilitar</w:t>
            </w:r>
            <w:r w:rsidR="008609DB" w:rsidRPr="00A85EF8">
              <w:rPr>
                <w:rFonts w:ascii="Trebuchet MS" w:hAnsi="Trebuchet MS"/>
              </w:rPr>
              <w:t xml:space="preserve"> </w:t>
            </w:r>
            <w:r w:rsidR="008609DB" w:rsidRPr="00A85EF8">
              <w:rPr>
                <w:rFonts w:ascii="Trebuchet MS" w:hAnsi="Trebuchet MS"/>
                <w:color w:val="000000"/>
              </w:rPr>
              <w:t>Sa va lucra la una din cele mai mari proiecte de infrastructura daneze. Se va lucra in ture de 12 ore timp de 2 saptamani+3 saptamani pauza.Se cauta persoane cu experienta care au mai lucrat ca  montator schela,ca vopsitor,ca izolator .Au avantaj cei care au lucrat pe platforme marine de gaz sau petrol sau industria eoliana.Se cere pregatire in domeniu IRATA nivel  1, 2, or 3.Vor fi efectuate obligatoriu cursuri de securitate/siguranta in munca inainte de prima deplasare pe platforma.Se cauta o persoana adaptabila,flexibila care sa se poata integra in colectiv.Munca trebuie efectuata in siguranta si cu  responsabilitate.Candidatul trebuie sa detina certificat valabil  de sanatate pentru munca offshore(+Certificate BOSIET,H2S).Limbi straine:engleza</w:t>
            </w:r>
          </w:p>
        </w:tc>
      </w:tr>
      <w:tr w:rsidR="005E1816" w:rsidRPr="00F916E1" w:rsidTr="00444261">
        <w:trPr>
          <w:trHeight w:val="128"/>
        </w:trPr>
        <w:tc>
          <w:tcPr>
            <w:tcW w:w="1570" w:type="dxa"/>
            <w:vMerge/>
            <w:tcBorders>
              <w:left w:val="single" w:sz="12" w:space="0" w:color="auto"/>
              <w:bottom w:val="single" w:sz="12" w:space="0" w:color="auto"/>
              <w:right w:val="single" w:sz="6"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 xml:space="preserve">1 </w:t>
            </w:r>
            <w:r w:rsidRPr="00A85EF8">
              <w:rPr>
                <w:rFonts w:ascii="Trebuchet MS" w:hAnsi="Trebuchet MS"/>
                <w:b/>
              </w:rPr>
              <w:t>Vopsitor industrial</w:t>
            </w:r>
            <w:r w:rsidRPr="00A85EF8">
              <w:rPr>
                <w:rFonts w:ascii="Trebuchet MS" w:hAnsi="Trebuchet MS"/>
              </w:rPr>
              <w:t xml:space="preserve"> (</w:t>
            </w:r>
            <w:r w:rsidR="008609DB" w:rsidRPr="00A85EF8">
              <w:rPr>
                <w:rFonts w:ascii="Trebuchet MS" w:hAnsi="Trebuchet MS"/>
                <w:color w:val="000000"/>
              </w:rPr>
              <w:t>Se vor efectua lucrari de vopsire uscata/ umeda.Se vor examina vizual suprafetele pentru inlaturarea impuritatilor/defectelor.Se vor efectua vopsiri cu mana,airless,cu tub spray etc.Straturile de vopsea se vor aplica conform instructiunilor.Se vor pregati suprafetele care vor fi vopsite.Se va verifica securitatea/siguranta in utilizare a echipamentelor folosite.Salariatul va identifica/evalua riscuri,va participa la sedinte tehnice.Trebuie sa inteleaga functionarea compresoarelor,sa aiba cunostinte de TDS (technical Data Sheet) si MSDS ( Material Safety Data Sheet ).Trebuie sa inteleaga procedurile BOLL,HAVS(Hand Arm Vibration Syndrome) SI COSHH ( Control of Substances Hazardous to Health).&lt;span style="font-size: 1rem;"&gt;Se va lucra in ture de 12 ore timp de 2 saptamani+3 saptamani pauza.Se cauta persoane care pot dovedi  experienta si competenta profesionala .Se cere cunoașterea specificațiilor și procedurilor clienților, inclusiv a fișelor de date ale producătorilor.Trebuie sa fie capabil sa evalueze riscurile pentru sănătate/siguranță și mediu. Se cere cunoasterea HAVS –PUWER- Manual Handling Awareness.Candidatul trebuie sa detina certificat valabil  de sanatate pentru munca offshore(+Certificate BOSIET,H2S) Limbi straine:engleza</w:t>
            </w:r>
            <w:r w:rsidR="008609DB" w:rsidRPr="00A85EF8">
              <w:rPr>
                <w:rFonts w:ascii="Trebuchet MS" w:hAnsi="Trebuchet MS"/>
              </w:rPr>
              <w:t>)</w:t>
            </w:r>
          </w:p>
        </w:tc>
      </w:tr>
      <w:tr w:rsidR="005E1816" w:rsidRPr="00F916E1" w:rsidTr="00444261">
        <w:trPr>
          <w:trHeight w:val="383"/>
        </w:trPr>
        <w:tc>
          <w:tcPr>
            <w:tcW w:w="1570" w:type="dxa"/>
            <w:vMerge w:val="restart"/>
            <w:tcBorders>
              <w:top w:val="single" w:sz="12" w:space="0" w:color="auto"/>
              <w:left w:val="single" w:sz="12" w:space="0" w:color="auto"/>
              <w:right w:val="single" w:sz="6" w:space="0" w:color="auto"/>
            </w:tcBorders>
            <w:shd w:val="clear" w:color="auto" w:fill="FFFFFF"/>
          </w:tcPr>
          <w:p w:rsidR="005E1816" w:rsidRPr="000F3317" w:rsidRDefault="005E1816" w:rsidP="00444261">
            <w:pPr>
              <w:jc w:val="center"/>
              <w:rPr>
                <w:rFonts w:ascii="Trebuchet MS" w:hAnsi="Trebuchet MS"/>
                <w:b/>
                <w:sz w:val="22"/>
                <w:szCs w:val="22"/>
              </w:rPr>
            </w:pPr>
          </w:p>
          <w:p w:rsidR="005E1816" w:rsidRPr="000F3317" w:rsidRDefault="005E1816" w:rsidP="00444261">
            <w:pPr>
              <w:jc w:val="center"/>
              <w:rPr>
                <w:rFonts w:ascii="Trebuchet MS" w:hAnsi="Trebuchet MS"/>
                <w:b/>
                <w:sz w:val="22"/>
                <w:szCs w:val="22"/>
              </w:rPr>
            </w:pPr>
            <w:r>
              <w:rPr>
                <w:rFonts w:ascii="Trebuchet MS" w:hAnsi="Trebuchet MS"/>
                <w:b/>
                <w:sz w:val="22"/>
                <w:szCs w:val="22"/>
              </w:rPr>
              <w:t>POLONIA</w:t>
            </w:r>
          </w:p>
          <w:p w:rsidR="005E1816" w:rsidRPr="000F3317" w:rsidRDefault="005E1816" w:rsidP="00444261">
            <w:pPr>
              <w:jc w:val="center"/>
              <w:rPr>
                <w:rFonts w:ascii="Trebuchet MS" w:hAnsi="Trebuchet MS"/>
                <w:b/>
                <w:sz w:val="22"/>
                <w:szCs w:val="22"/>
              </w:rPr>
            </w:pPr>
            <w:r w:rsidRPr="000F3317">
              <w:rPr>
                <w:rFonts w:ascii="Trebuchet MS" w:hAnsi="Trebuchet MS"/>
                <w:b/>
                <w:sz w:val="22"/>
                <w:szCs w:val="22"/>
              </w:rPr>
              <w:t>(</w:t>
            </w:r>
            <w:r>
              <w:rPr>
                <w:rFonts w:ascii="Trebuchet MS" w:hAnsi="Trebuchet MS"/>
                <w:b/>
                <w:sz w:val="22"/>
                <w:szCs w:val="22"/>
              </w:rPr>
              <w:t>15</w:t>
            </w:r>
            <w:r w:rsidRPr="000F3317">
              <w:rPr>
                <w:rFonts w:ascii="Trebuchet MS" w:hAnsi="Trebuchet MS"/>
                <w:b/>
                <w:sz w:val="22"/>
                <w:szCs w:val="22"/>
              </w:rPr>
              <w:t>)</w:t>
            </w: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 xml:space="preserve">5 </w:t>
            </w:r>
            <w:r w:rsidRPr="00A85EF8">
              <w:rPr>
                <w:rFonts w:ascii="Trebuchet MS" w:hAnsi="Trebuchet MS"/>
                <w:b/>
              </w:rPr>
              <w:t>Muncitor depozit - operator stivuitor</w:t>
            </w:r>
            <w:r w:rsidRPr="00A85EF8">
              <w:rPr>
                <w:rFonts w:ascii="Trebuchet MS" w:hAnsi="Trebuchet MS"/>
              </w:rPr>
              <w:t xml:space="preserve"> (</w:t>
            </w:r>
            <w:r w:rsidR="008609DB" w:rsidRPr="00A85EF8">
              <w:rPr>
                <w:rFonts w:ascii="Trebuchet MS" w:hAnsi="Trebuchet MS"/>
                <w:color w:val="000000"/>
              </w:rPr>
              <w:t>Transportul produselor de la productie la depozit;Control produselor expediate din depozit. Pregatirea produselor gata de expediere; Conducerea activitatilor de incarcare si descarcare;Finalizarea comenzilor, ambalarea paletilor cu folie;Distributia marfii in depozit.Limbi straine:Engleza, poloneza nivel A2 (elementar).</w:t>
            </w:r>
          </w:p>
        </w:tc>
      </w:tr>
      <w:tr w:rsidR="005E1816" w:rsidRPr="00F916E1" w:rsidTr="00444261">
        <w:trPr>
          <w:trHeight w:val="383"/>
        </w:trPr>
        <w:tc>
          <w:tcPr>
            <w:tcW w:w="1570" w:type="dxa"/>
            <w:vMerge/>
            <w:tcBorders>
              <w:left w:val="single" w:sz="12" w:space="0" w:color="auto"/>
              <w:bottom w:val="nil"/>
              <w:right w:val="single" w:sz="6" w:space="0" w:color="auto"/>
            </w:tcBorders>
            <w:shd w:val="clear" w:color="auto" w:fill="FFFFFF"/>
          </w:tcPr>
          <w:p w:rsidR="005E1816" w:rsidRPr="000F3317" w:rsidRDefault="005E1816" w:rsidP="00444261">
            <w:pPr>
              <w:jc w:val="center"/>
              <w:rPr>
                <w:rFonts w:ascii="Trebuchet MS" w:hAnsi="Trebuchet MS"/>
                <w:b/>
                <w:sz w:val="22"/>
                <w:szCs w:val="22"/>
              </w:rPr>
            </w:pPr>
          </w:p>
        </w:tc>
        <w:tc>
          <w:tcPr>
            <w:tcW w:w="9203" w:type="dxa"/>
            <w:tcBorders>
              <w:top w:val="single" w:sz="12" w:space="0" w:color="auto"/>
              <w:left w:val="single" w:sz="6" w:space="0" w:color="auto"/>
              <w:bottom w:val="single" w:sz="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 xml:space="preserve">5 </w:t>
            </w:r>
            <w:r w:rsidRPr="00A85EF8">
              <w:rPr>
                <w:rFonts w:ascii="Trebuchet MS" w:hAnsi="Trebuchet MS"/>
                <w:b/>
              </w:rPr>
              <w:t>Asistent productie</w:t>
            </w:r>
            <w:r w:rsidRPr="00A85EF8">
              <w:rPr>
                <w:rFonts w:ascii="Trebuchet MS" w:hAnsi="Trebuchet MS"/>
              </w:rPr>
              <w:t xml:space="preserve"> (</w:t>
            </w:r>
            <w:r w:rsidR="008609DB" w:rsidRPr="00A85EF8">
              <w:rPr>
                <w:rFonts w:ascii="Trebuchet MS" w:hAnsi="Trebuchet MS"/>
                <w:color w:val="000000"/>
              </w:rPr>
              <w:t xml:space="preserve"> Incarcarea si descarcarea elementelor in si din masina;Instalarea accesoriilor&amp;nbsp; la linia de productie;Pregatirea locului de munca pentru asamblare si ambalare;Controlul calitatii si controlul etichetelor </w:t>
            </w:r>
            <w:r w:rsidR="008609DB" w:rsidRPr="00A85EF8">
              <w:rPr>
                <w:rFonts w:ascii="Trebuchet MS" w:hAnsi="Trebuchet MS"/>
                <w:color w:val="000000"/>
              </w:rPr>
              <w:lastRenderedPageBreak/>
              <w:t>produselor; Pregatirea elementelor pentru a fi folosite in procesul de productie.Educatie de baza. Determinat, constiincios, punctual, pregatit pentru a lucra in trei schimburi.Limbi straine:Engleza, poloneza nivel A2 (elementar)</w:t>
            </w:r>
          </w:p>
        </w:tc>
      </w:tr>
      <w:tr w:rsidR="005E1816" w:rsidRPr="00F916E1" w:rsidTr="00444261">
        <w:trPr>
          <w:trHeight w:val="383"/>
        </w:trPr>
        <w:tc>
          <w:tcPr>
            <w:tcW w:w="1570" w:type="dxa"/>
            <w:tcBorders>
              <w:top w:val="nil"/>
              <w:left w:val="single" w:sz="12" w:space="0" w:color="auto"/>
              <w:bottom w:val="nil"/>
              <w:right w:val="single" w:sz="6" w:space="0" w:color="auto"/>
            </w:tcBorders>
            <w:shd w:val="clear" w:color="auto" w:fill="FFFFFF"/>
          </w:tcPr>
          <w:p w:rsidR="005E1816" w:rsidRPr="000F3317" w:rsidRDefault="005E1816" w:rsidP="00444261">
            <w:pPr>
              <w:jc w:val="center"/>
              <w:rPr>
                <w:rFonts w:ascii="Trebuchet MS" w:hAnsi="Trebuchet MS"/>
                <w:b/>
                <w:sz w:val="22"/>
                <w:szCs w:val="22"/>
              </w:rPr>
            </w:pPr>
          </w:p>
        </w:tc>
        <w:tc>
          <w:tcPr>
            <w:tcW w:w="9203" w:type="dxa"/>
            <w:tcBorders>
              <w:top w:val="single" w:sz="2" w:space="0" w:color="auto"/>
              <w:left w:val="single" w:sz="6" w:space="0" w:color="auto"/>
              <w:bottom w:val="single" w:sz="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 xml:space="preserve">5 </w:t>
            </w:r>
            <w:r w:rsidRPr="00A85EF8">
              <w:rPr>
                <w:rFonts w:ascii="Trebuchet MS" w:hAnsi="Trebuchet MS"/>
                <w:b/>
              </w:rPr>
              <w:t>Operator masina CNC</w:t>
            </w:r>
            <w:r w:rsidRPr="00A85EF8">
              <w:rPr>
                <w:rFonts w:ascii="Trebuchet MS" w:hAnsi="Trebuchet MS"/>
              </w:rPr>
              <w:t xml:space="preserve"> (</w:t>
            </w:r>
            <w:r w:rsidR="008609DB" w:rsidRPr="00A85EF8">
              <w:rPr>
                <w:rFonts w:ascii="Trebuchet MS" w:hAnsi="Trebuchet MS"/>
                <w:color w:val="000000"/>
              </w:rPr>
              <w:t>Instruire pe linia de productie sub supravegherea unui operator cu experienta;Pregatire pentru munca in mediul MES (Manufacturing Execution System);Pregatirea elementelor pentru productia curenta;Asamblarea accesoriilor si altor materiale intr-o anumita zona;Controlul permanent al calitatii produselor.Minim invatamant profesional. Experienta profesionala ca muncitor in productie constituie avantaj. Determinare, constiinciozitate, punctualitate, pregatit pentru a lucra in 3 schimburi.Limbi straine:Engleza, poloneza nivel A2 (utilizator elementar)</w:t>
            </w:r>
          </w:p>
        </w:tc>
      </w:tr>
      <w:tr w:rsidR="005E1816" w:rsidRPr="00F916E1" w:rsidTr="00444261">
        <w:trPr>
          <w:trHeight w:val="696"/>
        </w:trPr>
        <w:tc>
          <w:tcPr>
            <w:tcW w:w="1570" w:type="dxa"/>
            <w:vMerge w:val="restart"/>
            <w:tcBorders>
              <w:top w:val="single" w:sz="12" w:space="0" w:color="auto"/>
              <w:left w:val="single" w:sz="12" w:space="0" w:color="auto"/>
              <w:right w:val="single" w:sz="6" w:space="0" w:color="auto"/>
            </w:tcBorders>
            <w:shd w:val="clear" w:color="auto" w:fill="FFFFFF"/>
          </w:tcPr>
          <w:p w:rsidR="005E1816" w:rsidRDefault="005E1816" w:rsidP="00444261">
            <w:pPr>
              <w:jc w:val="center"/>
              <w:rPr>
                <w:rFonts w:ascii="Trebuchet MS" w:hAnsi="Trebuchet MS"/>
                <w:b/>
                <w:sz w:val="22"/>
                <w:szCs w:val="22"/>
              </w:rPr>
            </w:pPr>
            <w:r>
              <w:rPr>
                <w:rFonts w:ascii="Trebuchet MS" w:hAnsi="Trebuchet MS"/>
                <w:b/>
                <w:sz w:val="22"/>
                <w:szCs w:val="22"/>
              </w:rPr>
              <w:t>FINLANDA</w:t>
            </w:r>
          </w:p>
          <w:p w:rsidR="005E1816" w:rsidRDefault="005E1816" w:rsidP="00444261">
            <w:pPr>
              <w:jc w:val="center"/>
              <w:rPr>
                <w:rFonts w:ascii="Trebuchet MS" w:hAnsi="Trebuchet MS"/>
                <w:b/>
                <w:sz w:val="22"/>
                <w:szCs w:val="22"/>
              </w:rPr>
            </w:pPr>
            <w:r>
              <w:rPr>
                <w:rFonts w:ascii="Trebuchet MS" w:hAnsi="Trebuchet MS"/>
                <w:b/>
                <w:sz w:val="22"/>
                <w:szCs w:val="22"/>
              </w:rPr>
              <w:t>(52)</w:t>
            </w:r>
          </w:p>
        </w:tc>
        <w:tc>
          <w:tcPr>
            <w:tcW w:w="9203" w:type="dxa"/>
            <w:tcBorders>
              <w:top w:val="single" w:sz="12" w:space="0" w:color="auto"/>
              <w:left w:val="single" w:sz="6" w:space="0" w:color="auto"/>
              <w:bottom w:val="single" w:sz="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 xml:space="preserve">50 </w:t>
            </w:r>
            <w:r w:rsidRPr="00A85EF8">
              <w:rPr>
                <w:rFonts w:ascii="Trebuchet MS" w:hAnsi="Trebuchet MS"/>
                <w:b/>
                <w:color w:val="000000"/>
              </w:rPr>
              <w:t>Muncitor necalificat - culegator de fructe de padure, alte fructe si legume</w:t>
            </w:r>
            <w:r w:rsidRPr="00A85EF8">
              <w:rPr>
                <w:rFonts w:ascii="Trebuchet MS" w:hAnsi="Trebuchet MS"/>
                <w:color w:val="000000"/>
              </w:rPr>
              <w:t xml:space="preserve"> (</w:t>
            </w:r>
            <w:r w:rsidR="008609DB" w:rsidRPr="00A85EF8">
              <w:rPr>
                <w:rFonts w:ascii="Trebuchet MS" w:hAnsi="Trebuchet MS"/>
                <w:color w:val="000000"/>
              </w:rPr>
              <w:t>culegerea de fructe si legume (capsuni, mazare, castraveti, dovlecei etc); lucrul in camp, cu tractorul, activitati specifice fermei precum diverse constructii, udare recolta; activitatile se desfasoara numai in aer liber.Se cauta persoane cu sau fara experienta.Limbi straine:nu se specifica</w:t>
            </w:r>
            <w:r w:rsidR="008609DB" w:rsidRPr="00A85EF8">
              <w:rPr>
                <w:rFonts w:ascii="Trebuchet MS" w:hAnsi="Trebuchet MS"/>
              </w:rPr>
              <w:t>)</w:t>
            </w:r>
          </w:p>
        </w:tc>
      </w:tr>
      <w:tr w:rsidR="005E1816" w:rsidRPr="00F916E1" w:rsidTr="00444261">
        <w:trPr>
          <w:trHeight w:val="383"/>
        </w:trPr>
        <w:tc>
          <w:tcPr>
            <w:tcW w:w="1570" w:type="dxa"/>
            <w:vMerge/>
            <w:tcBorders>
              <w:left w:val="single" w:sz="12" w:space="0" w:color="auto"/>
              <w:bottom w:val="nil"/>
              <w:right w:val="single" w:sz="6"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12" w:space="0" w:color="auto"/>
              <w:left w:val="single" w:sz="6" w:space="0" w:color="auto"/>
              <w:bottom w:val="single" w:sz="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color w:val="000000"/>
              </w:rPr>
              <w:t>2 Sudor</w:t>
            </w:r>
            <w:r w:rsidR="008609DB" w:rsidRPr="00A85EF8">
              <w:rPr>
                <w:rFonts w:ascii="Trebuchet MS" w:hAnsi="Trebuchet MS"/>
                <w:color w:val="000000"/>
              </w:rPr>
              <w:t xml:space="preserve"> (activitati specifice companiei a carei gama de domenii de producție include livrările de sisteme, fabricarea caroseriei și producția de componente prelucrate complex, livrarea de produse finisate si semifinisate.</w:t>
            </w:r>
            <w:r w:rsidR="00C33541" w:rsidRPr="00A85EF8">
              <w:rPr>
                <w:rFonts w:ascii="Trebuchet MS" w:hAnsi="Trebuchet MS"/>
                <w:color w:val="000000"/>
              </w:rPr>
              <w:t>C</w:t>
            </w:r>
            <w:r w:rsidR="008609DB" w:rsidRPr="00A85EF8">
              <w:rPr>
                <w:rFonts w:ascii="Trebuchet MS" w:hAnsi="Trebuchet MS"/>
                <w:color w:val="000000"/>
              </w:rPr>
              <w:t xml:space="preserve">andidatii trebuie sa treaca de proba practica, iar acesta consta intr-un test de curgere cu aer cu arc de carbon; informatii despre test pot fi cerute, prin e-mail, la </w:t>
            </w:r>
            <w:r w:rsidR="00C33541" w:rsidRPr="00A85EF8">
              <w:rPr>
                <w:rFonts w:ascii="Trebuchet MS" w:hAnsi="Trebuchet MS"/>
                <w:color w:val="000000"/>
              </w:rPr>
              <w:t>matti.kakela@seasons.fi.  Limbi straine:</w:t>
            </w:r>
            <w:r w:rsidR="008609DB" w:rsidRPr="00A85EF8">
              <w:rPr>
                <w:rFonts w:ascii="Trebuchet MS" w:hAnsi="Trebuchet MS"/>
                <w:color w:val="000000"/>
              </w:rPr>
              <w:t>nu se specifica</w:t>
            </w:r>
            <w:r w:rsidR="00C33541" w:rsidRPr="00A85EF8">
              <w:rPr>
                <w:rFonts w:ascii="Trebuchet MS" w:hAnsi="Trebuchet MS"/>
                <w:color w:val="000000"/>
              </w:rPr>
              <w:t>)</w:t>
            </w:r>
          </w:p>
        </w:tc>
      </w:tr>
      <w:tr w:rsidR="005E1816" w:rsidRPr="00F916E1" w:rsidTr="00444261">
        <w:trPr>
          <w:trHeight w:val="383"/>
        </w:trPr>
        <w:tc>
          <w:tcPr>
            <w:tcW w:w="1570" w:type="dxa"/>
            <w:tcBorders>
              <w:top w:val="single" w:sz="12" w:space="0" w:color="auto"/>
              <w:left w:val="single" w:sz="12" w:space="0" w:color="auto"/>
              <w:bottom w:val="nil"/>
              <w:right w:val="single" w:sz="6" w:space="0" w:color="auto"/>
            </w:tcBorders>
            <w:shd w:val="clear" w:color="auto" w:fill="FFFFFF"/>
          </w:tcPr>
          <w:p w:rsidR="005E1816" w:rsidRDefault="005E1816" w:rsidP="00444261">
            <w:pPr>
              <w:jc w:val="center"/>
              <w:rPr>
                <w:rFonts w:ascii="Trebuchet MS" w:hAnsi="Trebuchet MS"/>
                <w:b/>
                <w:sz w:val="22"/>
                <w:szCs w:val="22"/>
              </w:rPr>
            </w:pPr>
            <w:r>
              <w:rPr>
                <w:rFonts w:ascii="Trebuchet MS" w:hAnsi="Trebuchet MS"/>
                <w:b/>
                <w:sz w:val="22"/>
                <w:szCs w:val="22"/>
              </w:rPr>
              <w:t>MALTA</w:t>
            </w:r>
          </w:p>
          <w:p w:rsidR="005E1816" w:rsidRDefault="005E1816" w:rsidP="00444261">
            <w:pPr>
              <w:jc w:val="center"/>
              <w:rPr>
                <w:rFonts w:ascii="Trebuchet MS" w:hAnsi="Trebuchet MS"/>
                <w:b/>
                <w:sz w:val="22"/>
                <w:szCs w:val="22"/>
              </w:rPr>
            </w:pPr>
            <w:r>
              <w:rPr>
                <w:rFonts w:ascii="Trebuchet MS" w:hAnsi="Trebuchet MS"/>
                <w:b/>
                <w:sz w:val="22"/>
                <w:szCs w:val="22"/>
              </w:rPr>
              <w:t>(9)</w:t>
            </w: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 xml:space="preserve">1 </w:t>
            </w:r>
            <w:r w:rsidRPr="00A85EF8">
              <w:rPr>
                <w:rFonts w:ascii="Trebuchet MS" w:hAnsi="Trebuchet MS"/>
                <w:b/>
              </w:rPr>
              <w:t>Inginer constructor</w:t>
            </w:r>
            <w:r w:rsidRPr="00A85EF8">
              <w:rPr>
                <w:rFonts w:ascii="Trebuchet MS" w:hAnsi="Trebuchet MS"/>
              </w:rPr>
              <w:t xml:space="preserve"> (</w:t>
            </w:r>
            <w:r w:rsidR="00C33541" w:rsidRPr="00A85EF8">
              <w:rPr>
                <w:rFonts w:ascii="Trebuchet MS" w:hAnsi="Trebuchet MS"/>
                <w:color w:val="000000"/>
              </w:rPr>
              <w:t>Perit Anthony Robinson si Asociatii cauta sa recruteze un inginer constructor cu accent special pe proiectarea betonului armat turnat in sit si a structurilor de zidarie portanta la standardele britanice sau Eurocod.Candidatul de succes trebuie sa aiba minim trei ani de experienta de lucru post-universitare si sa sa fie fluent în engleza, sa supravegheze lucrarile de constructie în derulare si sa asiste asociatii în pregatirea listelor de cantitati si documente de licitatie pentru o varietate de tipuri de cladiri.Limbi straine:Engleza fluent</w:t>
            </w:r>
            <w:r w:rsidRPr="00A85EF8">
              <w:rPr>
                <w:rFonts w:ascii="Trebuchet MS" w:hAnsi="Trebuchet MS"/>
                <w:b/>
                <w:bCs/>
              </w:rPr>
              <w:t>)</w:t>
            </w:r>
          </w:p>
        </w:tc>
      </w:tr>
      <w:tr w:rsidR="005E1816" w:rsidRPr="00F916E1" w:rsidTr="00444261">
        <w:trPr>
          <w:trHeight w:val="383"/>
        </w:trPr>
        <w:tc>
          <w:tcPr>
            <w:tcW w:w="1570" w:type="dxa"/>
            <w:tcBorders>
              <w:top w:val="nil"/>
              <w:left w:val="single" w:sz="12" w:space="0" w:color="auto"/>
              <w:bottom w:val="nil"/>
              <w:right w:val="single" w:sz="6"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 xml:space="preserve">1 </w:t>
            </w:r>
            <w:r w:rsidRPr="00A85EF8">
              <w:rPr>
                <w:rFonts w:ascii="Trebuchet MS" w:hAnsi="Trebuchet MS"/>
                <w:b/>
              </w:rPr>
              <w:t>Proiectant CAD</w:t>
            </w:r>
            <w:r w:rsidRPr="00A85EF8">
              <w:rPr>
                <w:rFonts w:ascii="Trebuchet MS" w:hAnsi="Trebuchet MS"/>
              </w:rPr>
              <w:t xml:space="preserve"> (</w:t>
            </w:r>
            <w:r w:rsidR="00C33541" w:rsidRPr="00A85EF8">
              <w:rPr>
                <w:rFonts w:ascii="Trebuchet MS" w:hAnsi="Trebuchet MS"/>
                <w:color w:val="000000"/>
              </w:rPr>
              <w:t>Proiectarea planurilor utilizand software-ul de proiectare si desenare asistata de calculator (CAD. Se lucreaza sub supravegherea inginerilor.Proiectarea planurilor folosind software-ul de proiectare si desenare asistata de calculator (CAD),Precizarea dimensiunilor si materialelor, lucrul din schite brute si specificatii create de ingineri.Adaugarea detaliior la planurile de inginerie din cunostintele lor despre tehnicile de baza de constructie.Cunostinta in software CAD. Experienta anterioara in proiectarea serviciilor de inginerie ar constitui un avantaj.Limbi straine:Engleza</w:t>
            </w:r>
            <w:r w:rsidR="00C33541" w:rsidRPr="00A85EF8">
              <w:rPr>
                <w:rFonts w:ascii="Trebuchet MS" w:hAnsi="Trebuchet MS"/>
              </w:rPr>
              <w:t>)</w:t>
            </w:r>
          </w:p>
        </w:tc>
      </w:tr>
      <w:tr w:rsidR="005E1816" w:rsidRPr="00F916E1" w:rsidTr="00444261">
        <w:trPr>
          <w:trHeight w:val="383"/>
        </w:trPr>
        <w:tc>
          <w:tcPr>
            <w:tcW w:w="1570" w:type="dxa"/>
            <w:tcBorders>
              <w:top w:val="nil"/>
              <w:left w:val="single" w:sz="12" w:space="0" w:color="auto"/>
              <w:bottom w:val="nil"/>
              <w:right w:val="single" w:sz="6"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1</w:t>
            </w:r>
            <w:r w:rsidRPr="00A85EF8">
              <w:rPr>
                <w:rFonts w:ascii="Trebuchet MS" w:hAnsi="Trebuchet MS"/>
                <w:b/>
              </w:rPr>
              <w:t xml:space="preserve"> Inginer hidraulic</w:t>
            </w:r>
            <w:r w:rsidRPr="00A85EF8">
              <w:rPr>
                <w:rFonts w:ascii="Trebuchet MS" w:hAnsi="Trebuchet MS"/>
              </w:rPr>
              <w:t xml:space="preserve"> (</w:t>
            </w:r>
            <w:r w:rsidR="00C33541" w:rsidRPr="00A85EF8">
              <w:rPr>
                <w:rFonts w:ascii="Trebuchet MS" w:hAnsi="Trebuchet MS"/>
                <w:color w:val="000000"/>
              </w:rPr>
              <w:t xml:space="preserve">Acest post solicita un inginer mecanic, cu specializare în hidraulica, proiectare sisteme de conducte, utilizarea de pompe mari, filtrare mecanica si fluide.Sarcina principala este de a utiliza cunostintele de inginerie mecanice în optimizarea proiectarii recircularii sistemelor pentru incubatoarele de peste/creveti si ferme de crestere, atat pentru proiecte interne cat si externe. Pentru dezvoltarea unor astfel de proiecte, candidatul va ajuta la pregatirea planurilor detaliate, calculelor de inginerie, listelor de specificatii si lista de cantitati (BoQs) pentru proiecte pentru a elabora bugete, planuri financiare si programe de gestionare a achizitiilor.Candidatul de succes este probabil sa aiba un background foarte bun în Inginerie Mecanica, cu un B.Ing. nivel de studii, cu cel putin 5 pana la 7 ani experienta în proiectarea sistemelor de inginerie mecanica, conducerea unei echipe de ingineri pe santier.Experienta/specializare in tehnologii de tratare apa, experienta hidraulica, proiectarea sistemelor de conducte, folosirea pompelor mari de filtrare de apa. </w:t>
            </w:r>
            <w:r w:rsidR="00C33541" w:rsidRPr="00A85EF8">
              <w:rPr>
                <w:rFonts w:ascii="Trebuchet MS" w:hAnsi="Trebuchet MS"/>
                <w:color w:val="000000"/>
              </w:rPr>
              <w:br/>
              <w:t>De asemenea, candidatul trebuie sa ofere solutii clientilor.</w:t>
            </w:r>
            <w:r w:rsidR="00C33541" w:rsidRPr="00A85EF8">
              <w:rPr>
                <w:rFonts w:ascii="Trebuchet MS" w:hAnsi="Trebuchet MS"/>
                <w:color w:val="000000"/>
              </w:rPr>
              <w:br/>
              <w:t xml:space="preserve">Candidatul selectat va avea multe sarcini de efetuat, dar va fi, de asemenea, </w:t>
            </w:r>
            <w:r w:rsidR="00C33541" w:rsidRPr="00A85EF8">
              <w:rPr>
                <w:rFonts w:ascii="Trebuchet MS" w:hAnsi="Trebuchet MS"/>
                <w:color w:val="000000"/>
              </w:rPr>
              <w:lastRenderedPageBreak/>
              <w:t xml:space="preserve">asteptat sa se implice în eforturile conduse de echipa pentru a promova serviciile AquaBioTech Group. </w:t>
            </w:r>
            <w:r w:rsidR="00C33541" w:rsidRPr="00A85EF8">
              <w:rPr>
                <w:rFonts w:ascii="Trebuchet MS" w:hAnsi="Trebuchet MS"/>
                <w:color w:val="000000"/>
              </w:rPr>
              <w:br/>
              <w:t>Candidatul va trebui sa cunoasca fluent limba engleza si sa fie un comunicator excelent. Cunostinte de orice alta limba ar fi considerata un atu, desi nu este esentiala si sa detina permis de conducere.</w:t>
            </w:r>
            <w:r w:rsidR="00C33541" w:rsidRPr="00A85EF8">
              <w:rPr>
                <w:rFonts w:ascii="Trebuchet MS" w:hAnsi="Trebuchet MS"/>
                <w:color w:val="000000"/>
              </w:rPr>
              <w:br/>
              <w:t>Limbi straine:Engleza fluent</w:t>
            </w:r>
            <w:r w:rsidRPr="00A85EF8">
              <w:rPr>
                <w:rFonts w:ascii="Trebuchet MS" w:hAnsi="Trebuchet MS"/>
              </w:rPr>
              <w:t>)</w:t>
            </w:r>
          </w:p>
        </w:tc>
      </w:tr>
      <w:tr w:rsidR="005E1816" w:rsidRPr="00F916E1" w:rsidTr="00444261">
        <w:trPr>
          <w:trHeight w:val="383"/>
        </w:trPr>
        <w:tc>
          <w:tcPr>
            <w:tcW w:w="1570" w:type="dxa"/>
            <w:tcBorders>
              <w:top w:val="nil"/>
              <w:left w:val="single" w:sz="12" w:space="0" w:color="auto"/>
              <w:bottom w:val="nil"/>
              <w:right w:val="single" w:sz="6"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 xml:space="preserve">1 </w:t>
            </w:r>
            <w:r w:rsidRPr="00A85EF8">
              <w:rPr>
                <w:rFonts w:ascii="Trebuchet MS" w:hAnsi="Trebuchet MS"/>
                <w:b/>
              </w:rPr>
              <w:t xml:space="preserve">Inginer mecanic proiectant </w:t>
            </w:r>
            <w:r w:rsidRPr="00A85EF8">
              <w:rPr>
                <w:rFonts w:ascii="Trebuchet MS" w:hAnsi="Trebuchet MS"/>
              </w:rPr>
              <w:t>(</w:t>
            </w:r>
            <w:r w:rsidR="00C33541" w:rsidRPr="00A85EF8">
              <w:rPr>
                <w:rFonts w:ascii="Trebuchet MS" w:hAnsi="Trebuchet MS"/>
                <w:color w:val="000000"/>
              </w:rPr>
              <w:t>Sarcina principala este de a oferi asistenta inginereasca in proiectarea de acvaponice / hidroponice si sisteme de recirculare pentru incubatoarele de peste/creveti si in fermele in crestere. Echipa noastra de proiectare are nevoie de contributia unui inginer mecanic cu privire la optimizarea proiectelor in sistemele de recirculare pentru companie si pentru proiecte externe.Persoana selectata va ajuta la pregatirea planurilor detaliate, a calculelor, listelor de specificatii si lista de cantitati (BoQ) pentru proiecte pentru a elabora bugete precise, planuri financiare si programe de gestionare a achizitiilor. Va trebui sa calatoreasca pentru a ajuta la supravegherea instalatiilor in strainatate si punerea in functiune a proiectelor. Postul este solicitant, cerand o persoana foarte motivata si auto-organizata.Candidatul selectat va avea o serie de sarcini multiple si sa se implice in marketingul si promovarea generala a companiei.Candidatul de succes este probabil sa aiba un fundal solid bun in inginerie mecanica, de preferinta cu cel putin un B.Ing. nivelul de educatie.Experienta/specializare in tehnologia de recirculare este un atu esential.</w:t>
            </w:r>
            <w:r w:rsidR="00C33541" w:rsidRPr="00A85EF8">
              <w:rPr>
                <w:rFonts w:ascii="Trebuchet MS" w:hAnsi="Trebuchet MS"/>
                <w:color w:val="000000"/>
              </w:rPr>
              <w:br/>
              <w:t>Candidatul selectat va trebui sa vorbeasca si sa scrie fluent engleza si sa fie un bun comunicator si sa detina permis de conducere.Persoana selectata trebuie sa fie pregatita sa lucreze cu termene limita foarte stranse si impreuna cu o echipa de personal international cu sediul la sediul nostru central din Malta, precum si cu personalul din locatiile proiectului.Limbi straine:Engleza fluent</w:t>
            </w:r>
            <w:r w:rsidR="00C33541" w:rsidRPr="00A85EF8">
              <w:rPr>
                <w:rFonts w:ascii="Trebuchet MS" w:hAnsi="Trebuchet MS"/>
              </w:rPr>
              <w:t>)</w:t>
            </w:r>
          </w:p>
        </w:tc>
      </w:tr>
      <w:tr w:rsidR="005E1816" w:rsidRPr="00F916E1" w:rsidTr="00444261">
        <w:trPr>
          <w:trHeight w:val="383"/>
        </w:trPr>
        <w:tc>
          <w:tcPr>
            <w:tcW w:w="1570" w:type="dxa"/>
            <w:tcBorders>
              <w:top w:val="nil"/>
              <w:left w:val="single" w:sz="12" w:space="0" w:color="auto"/>
              <w:bottom w:val="nil"/>
              <w:right w:val="single" w:sz="6"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bCs/>
              </w:rPr>
              <w:t>1</w:t>
            </w:r>
            <w:r w:rsidRPr="00A85EF8">
              <w:rPr>
                <w:rFonts w:ascii="Trebuchet MS" w:hAnsi="Trebuchet MS"/>
                <w:b/>
              </w:rPr>
              <w:t xml:space="preserve"> Coordonator Proiect de Cercetare &amp; Dezvoltare &amp; Inovare </w:t>
            </w:r>
            <w:r w:rsidRPr="00A85EF8">
              <w:rPr>
                <w:rFonts w:ascii="Trebuchet MS" w:hAnsi="Trebuchet MS"/>
              </w:rPr>
              <w:t>(</w:t>
            </w:r>
            <w:r w:rsidR="00C33541" w:rsidRPr="00A85EF8">
              <w:rPr>
                <w:rFonts w:ascii="Trebuchet MS" w:hAnsi="Trebuchet MS"/>
                <w:color w:val="000000"/>
              </w:rPr>
              <w:t>Coordoneaza activitatea expertilor interni si cercetatorilor companiei si gestioneaza la timp depunerea de livrabile alocate proiectelor de C&amp;amp;D&amp;amp;I. Participa activ la activitatea de cercetare si dezvoltare, asigurandu-va ca tot personalul isi finalizeaza sarcinile si livrabilele la timp si la buget, gestionand si documentand proiecte si raportare asupra activitatilor proiectului.Intocmeste rapoarte interne regulate pentru management despre situatia financiara a proiectelor alocate.Asigura colectarea corespunzatoare a documentelor contractului de grant, a documentelor de achizitie si inregistrarea timpului pentru proiectele acordate si inregistreaza si monitorizeaza continuu starea financiara a proiectelor atribuite in cooperarea cu departamentul financiar si de achizitii a companiei.Sprijina activitatile de branding, comunicare si diseminare ale proiectelor impreuna cu departamentul de marketing si comunicare.Participa la intalniri internationale .Candidatul de succes este probabil sa aiba cunostinte despre managementul si administrarea UE si proiecte cu finantare nationala, experienta in managementul proiectelor comerciale si utilizarea avansata a MS Office sau</w:t>
            </w:r>
            <w:r w:rsidR="00C33541" w:rsidRPr="00A85EF8">
              <w:rPr>
                <w:rFonts w:ascii="Trebuchet MS" w:hAnsi="Trebuchet MS"/>
                <w:color w:val="000000"/>
              </w:rPr>
              <w:br/>
              <w:t xml:space="preserve">alte aplicatii de management de proiect. Un M.Sc. este de preferat nivelul de educatie, </w:t>
            </w:r>
            <w:r w:rsidR="00C33541" w:rsidRPr="00A85EF8">
              <w:rPr>
                <w:rFonts w:ascii="Trebuchet MS" w:hAnsi="Trebuchet MS"/>
                <w:color w:val="000000"/>
              </w:rPr>
              <w:br/>
              <w:t>Cunostinte de acvacultura/stiinte marine.Persoana selectata trebuie sa fie pregatita sa lucreze avand termene stranse in proiecte izolate si multifunctionale si in colaborare cu o echipa de personal international.Candidatul selectat trebuie sa cunoasca fluent limba engleza (scris si vorbit), sa poata vorbi in public si sa sustina prezentari. Scrierea intr-o engleza clara si capacitatea de a corecta rapoartele si cerererile intocmite de tertii este de asemenea esentiala. Pentru a avea succes in aceasta pozitie, este nevoie de abilitati de conducere si interpersonale, permis de conducere.Limbi straine:Engleza fluent</w:t>
            </w:r>
            <w:r w:rsidRPr="00A85EF8">
              <w:rPr>
                <w:rFonts w:ascii="Trebuchet MS" w:hAnsi="Trebuchet MS"/>
              </w:rPr>
              <w:t>)</w:t>
            </w:r>
          </w:p>
        </w:tc>
      </w:tr>
      <w:tr w:rsidR="005E1816" w:rsidRPr="00F916E1" w:rsidTr="00444261">
        <w:trPr>
          <w:trHeight w:val="383"/>
        </w:trPr>
        <w:tc>
          <w:tcPr>
            <w:tcW w:w="1570" w:type="dxa"/>
            <w:tcBorders>
              <w:top w:val="nil"/>
              <w:left w:val="single" w:sz="12" w:space="0" w:color="auto"/>
              <w:bottom w:val="nil"/>
              <w:right w:val="single" w:sz="6" w:space="0" w:color="auto"/>
            </w:tcBorders>
            <w:shd w:val="clear" w:color="auto" w:fill="FFFFFF"/>
          </w:tcPr>
          <w:p w:rsidR="005E1816" w:rsidRDefault="005E1816" w:rsidP="00444261">
            <w:pPr>
              <w:jc w:val="center"/>
              <w:rPr>
                <w:rFonts w:ascii="Trebuchet MS" w:hAnsi="Trebuchet MS"/>
                <w:b/>
                <w:sz w:val="22"/>
                <w:szCs w:val="22"/>
              </w:rPr>
            </w:pP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rPr>
              <w:t>1 Director de studiu - Ecotoxicolog acvatic</w:t>
            </w:r>
            <w:r w:rsidRPr="00A85EF8">
              <w:rPr>
                <w:rFonts w:ascii="Trebuchet MS" w:hAnsi="Trebuchet MS"/>
              </w:rPr>
              <w:t xml:space="preserve"> (</w:t>
            </w:r>
            <w:r w:rsidR="00C33541" w:rsidRPr="00A85EF8">
              <w:rPr>
                <w:rFonts w:ascii="Trebuchet MS" w:hAnsi="Trebuchet MS"/>
                <w:color w:val="000000"/>
              </w:rPr>
              <w:t xml:space="preserve">Persoana selectata va conduce activitatea de proiectare, intreprindere si raportarea tuturor studiilor de laborator </w:t>
            </w:r>
            <w:r w:rsidR="00C33541" w:rsidRPr="00A85EF8">
              <w:rPr>
                <w:rFonts w:ascii="Trebuchet MS" w:hAnsi="Trebuchet MS"/>
                <w:color w:val="000000"/>
              </w:rPr>
              <w:lastRenderedPageBreak/>
              <w:t>acvatice conform standardelor BPL. Aceasta include amplificarea planurilor de studii in colaborarea cu clientii si partenerii, precum si actiunile interne de cercetare-dezvoltare si inovare ale companiilor. Pozitia include, de asemenea, supravegherea tuturor lucrarilor de laborator aferente si evaluarea rezultatelor pentru a dezvolta studiul, rapoarte. Rolul necesita, de asemenea, ca candidatul de succes sa participe la activitatea stiintifica a companiei de dezvoltare si crearea de retele cu comunitatea stiintifica, precum si stabilirea de noi tipuri de studii.Responsabilitatile candidatului:a) Efectuarea de studii de birou si evaluari de reglementare/risc b) Elaborarea de protocoale pentru diferite studii in colaborare cu clientii, precum si pentru cercetare interna c) Supravegherea testelor conform protocoalelor stabilite.Cautam un director de studii cu experienta, cu cunostinte despre efectuarea de studii de birou, proiectare si efectuarea de studii de laborator de nivel inferior si superior cu o gama larga de specii de apa dulce si marine, precum si sa dezvolte noi metode de testare.Un candidat de succes este probabil sa aiba un M.Sc. nivel de educatie, desi candidatii cu experienta sunt incurajat sa aplice. Candidatul de succes va trebui sa vorbeasca si sa scrie fluent engleza si sa fie bun comunicator, sa aibe permis de conducere.</w:t>
            </w:r>
            <w:r w:rsidR="00A85EF8" w:rsidRPr="00A85EF8">
              <w:rPr>
                <w:rFonts w:ascii="Trebuchet MS" w:hAnsi="Trebuchet MS"/>
                <w:color w:val="000000"/>
              </w:rPr>
              <w:t>Limbi straine:</w:t>
            </w:r>
            <w:r w:rsidR="00C33541" w:rsidRPr="00A85EF8">
              <w:rPr>
                <w:rFonts w:ascii="Trebuchet MS" w:hAnsi="Trebuchet MS"/>
                <w:color w:val="000000"/>
              </w:rPr>
              <w:t>Engleza fluent</w:t>
            </w:r>
            <w:r w:rsidR="00A85EF8" w:rsidRPr="00A85EF8">
              <w:rPr>
                <w:rFonts w:ascii="Trebuchet MS" w:hAnsi="Trebuchet MS"/>
              </w:rPr>
              <w:t>)</w:t>
            </w:r>
          </w:p>
        </w:tc>
      </w:tr>
      <w:tr w:rsidR="005E1816" w:rsidRPr="00F916E1" w:rsidTr="00444261">
        <w:trPr>
          <w:trHeight w:val="2946"/>
        </w:trPr>
        <w:tc>
          <w:tcPr>
            <w:tcW w:w="1570" w:type="dxa"/>
            <w:tcBorders>
              <w:top w:val="nil"/>
              <w:left w:val="single" w:sz="12" w:space="0" w:color="auto"/>
              <w:bottom w:val="nil"/>
              <w:right w:val="single" w:sz="6" w:space="0" w:color="auto"/>
            </w:tcBorders>
            <w:shd w:val="clear" w:color="auto" w:fill="FFFFFF"/>
          </w:tcPr>
          <w:p w:rsidR="005E1816" w:rsidRDefault="005E1816" w:rsidP="00444261">
            <w:pPr>
              <w:jc w:val="both"/>
              <w:rPr>
                <w:rFonts w:ascii="Trebuchet MS" w:hAnsi="Trebuchet MS"/>
                <w:b/>
                <w:sz w:val="22"/>
                <w:szCs w:val="22"/>
              </w:rPr>
            </w:pP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rPr>
              <w:t xml:space="preserve">2 Farmacist </w:t>
            </w:r>
            <w:r w:rsidRPr="00A85EF8">
              <w:rPr>
                <w:rFonts w:ascii="Trebuchet MS" w:hAnsi="Trebuchet MS"/>
              </w:rPr>
              <w:t>(</w:t>
            </w:r>
            <w:r w:rsidR="00A85EF8" w:rsidRPr="00A85EF8">
              <w:rPr>
                <w:rFonts w:ascii="Trebuchet MS" w:hAnsi="Trebuchet MS"/>
                <w:color w:val="000000"/>
              </w:rPr>
              <w:t>In prezent cautam un farmacist entuziast, experimentat, automotivat, care sa ne infrumuseteze echipa dinamica din farmacia noastra ocupata pentru o perioada de contract deschis. Rolul principal va fi de a ajuta la indeplinirea comenzilor si furnizarea servicii si consiliere exceptionale pentru clienti. Solicitantul de succes trebuie sa fie un farmacist calificat cu experienta in farmacie comunitara, cunostinte exceptionale despre produse si un stil de lucru flexibil. De asemenea, trebuie sa fii deschis si orientat spre echipa.Responsabilitatile de zi cu zi vor include:Eliberarea medicamentelor intr-o maniera exacta si in timp util; Lucrul cu alti membri ai echipei pentru a oferi un serviciu excelent pentru clienti; Asistarea farmacistului responsabil;Furnizarea de programe de promovare a sanatatii dupa cum este necesar; Asigurarea faptului ca toate operatiunile farmaciei sunt efectuate in conformitate cu politicile farmaciilor si  proceduri, cerinte le Licentiat in Farmacie</w:t>
            </w:r>
            <w:r w:rsidR="00A85EF8" w:rsidRPr="00A85EF8">
              <w:rPr>
                <w:rFonts w:ascii="Trebuchet MS" w:hAnsi="Trebuchet MS"/>
              </w:rPr>
              <w:t xml:space="preserve"> Limbi straine:</w:t>
            </w:r>
            <w:r w:rsidR="00A85EF8" w:rsidRPr="00A85EF8">
              <w:rPr>
                <w:rFonts w:ascii="Trebuchet MS" w:hAnsi="Trebuchet MS"/>
                <w:color w:val="000000"/>
              </w:rPr>
              <w:t>Engleza fluent</w:t>
            </w:r>
            <w:r w:rsidR="00A85EF8" w:rsidRPr="00A85EF8">
              <w:rPr>
                <w:rFonts w:ascii="Trebuchet MS" w:hAnsi="Trebuchet MS"/>
              </w:rPr>
              <w:t>)</w:t>
            </w:r>
          </w:p>
        </w:tc>
      </w:tr>
      <w:tr w:rsidR="005E1816" w:rsidRPr="00F916E1" w:rsidTr="00444261">
        <w:trPr>
          <w:trHeight w:val="383"/>
        </w:trPr>
        <w:tc>
          <w:tcPr>
            <w:tcW w:w="1570" w:type="dxa"/>
            <w:tcBorders>
              <w:top w:val="nil"/>
              <w:left w:val="single" w:sz="12" w:space="0" w:color="auto"/>
              <w:bottom w:val="single" w:sz="4" w:space="0" w:color="auto"/>
              <w:right w:val="single" w:sz="6" w:space="0" w:color="auto"/>
            </w:tcBorders>
            <w:shd w:val="clear" w:color="auto" w:fill="FFFFFF"/>
          </w:tcPr>
          <w:p w:rsidR="005E1816" w:rsidRPr="007C4502" w:rsidRDefault="005E1816" w:rsidP="00444261">
            <w:pPr>
              <w:jc w:val="both"/>
              <w:rPr>
                <w:rFonts w:ascii="Trebuchet MS" w:hAnsi="Trebuchet MS"/>
                <w:b/>
                <w:sz w:val="22"/>
                <w:szCs w:val="22"/>
              </w:rPr>
            </w:pP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rPr>
              <w:t>1 Inginer servicii IT (</w:t>
            </w:r>
            <w:r w:rsidR="00A85EF8" w:rsidRPr="00A85EF8">
              <w:rPr>
                <w:rFonts w:ascii="Trebuchet MS" w:hAnsi="Trebuchet MS"/>
                <w:color w:val="000000"/>
              </w:rPr>
              <w:t>In calitate de inginer de servicii IT, veti fi responsabil pentru instalarea si configurarea hardware si software pentru a se asigura ca toti utilizatorii au resurse suficiente.Acest rol va necesita o abordare metodica si disciplinata a rezolvarii problemelor atat fata in fata, cat si la distanta, intr-o gama larga de tehnologii.Veti fi de asteptat sa oferiti asistenta si sa cooperati cu alte echipe pentru a va asigura ca toate serviciile sunt livrate in cadrul obiectivelor si la standardele convenite.Munca de zi cu zi este interesanta, provocatoare si in ritm rapid.Angajam oameni cu un set larg de abilitati tehnice care sunt gata de abordare unele dintre cele mai mari provocari ale tehnologiei.Rezolvarea tichetelor la nivel de linie 1 si 2 si escaladare la linia a 3-a atunci cand este necesar pentru a castiga cea mai rapida rezolutie.• Inregistrarea tuturor tichetelor pentru incidente sau solicitari raportate la nivel local.• Punerea in functiune, atribuirea, intretinerea si scoaterea din functiune a intregului hardware desktop, inclusiv PC-uri, laptopuri si imprimante.• Mentinerea registrului de active pentru echipamentele noi, realocate si retrase, completarea stocului atunci cand este necesar.• Efectuarea deplasarilor de birou si asigurarea ca toate locatiile PC locale sunt documentate si actualizate, Raspuns rapid la alertele de virusi, Crearea si mentinerea grupurilor Active Directory si aplicarea la drive-urile partajate unde necesar.• Abilitati puternice de relationare cu clientii si relatii cu clientii.• Abilitati excelente de analiza si depanare, cu o buna atentie la detalii.</w:t>
            </w:r>
            <w:r w:rsidR="00A85EF8" w:rsidRPr="00A85EF8">
              <w:rPr>
                <w:rFonts w:ascii="Trebuchet MS" w:hAnsi="Trebuchet MS"/>
                <w:color w:val="000000"/>
              </w:rPr>
              <w:br/>
              <w:t>• Abilitatea de a lucra independent cu supraveghere limitata.•Limbi straini:Engleza fluent)</w:t>
            </w:r>
          </w:p>
        </w:tc>
      </w:tr>
      <w:tr w:rsidR="005E1816" w:rsidRPr="00F916E1" w:rsidTr="00444261">
        <w:trPr>
          <w:trHeight w:val="383"/>
        </w:trPr>
        <w:tc>
          <w:tcPr>
            <w:tcW w:w="1570" w:type="dxa"/>
            <w:tcBorders>
              <w:top w:val="single" w:sz="4" w:space="0" w:color="auto"/>
              <w:left w:val="single" w:sz="12" w:space="0" w:color="auto"/>
              <w:bottom w:val="single" w:sz="4" w:space="0" w:color="auto"/>
              <w:right w:val="single" w:sz="6" w:space="0" w:color="auto"/>
            </w:tcBorders>
            <w:shd w:val="clear" w:color="auto" w:fill="FFFFFF"/>
          </w:tcPr>
          <w:p w:rsidR="005E1816" w:rsidRDefault="005E1816" w:rsidP="00444261">
            <w:pPr>
              <w:jc w:val="both"/>
              <w:rPr>
                <w:rFonts w:ascii="Trebuchet MS" w:hAnsi="Trebuchet MS"/>
                <w:b/>
                <w:sz w:val="22"/>
                <w:szCs w:val="22"/>
              </w:rPr>
            </w:pPr>
            <w:r>
              <w:rPr>
                <w:rFonts w:ascii="Trebuchet MS" w:hAnsi="Trebuchet MS"/>
                <w:b/>
                <w:sz w:val="22"/>
                <w:szCs w:val="22"/>
              </w:rPr>
              <w:lastRenderedPageBreak/>
              <w:t>LITUANIA</w:t>
            </w:r>
          </w:p>
          <w:p w:rsidR="005E1816" w:rsidRPr="007C4502" w:rsidRDefault="005E1816" w:rsidP="00444261">
            <w:pPr>
              <w:jc w:val="both"/>
              <w:rPr>
                <w:rFonts w:ascii="Trebuchet MS" w:hAnsi="Trebuchet MS"/>
                <w:b/>
                <w:sz w:val="22"/>
                <w:szCs w:val="22"/>
              </w:rPr>
            </w:pPr>
            <w:r>
              <w:rPr>
                <w:rFonts w:ascii="Trebuchet MS" w:hAnsi="Trebuchet MS"/>
                <w:b/>
                <w:sz w:val="22"/>
                <w:szCs w:val="22"/>
              </w:rPr>
              <w:t xml:space="preserve">      1</w:t>
            </w: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color w:val="000000"/>
              </w:rPr>
            </w:pPr>
            <w:r w:rsidRPr="00A85EF8">
              <w:rPr>
                <w:rFonts w:ascii="Trebuchet MS" w:hAnsi="Trebuchet MS"/>
                <w:b/>
              </w:rPr>
              <w:t xml:space="preserve">1 </w:t>
            </w:r>
            <w:r w:rsidRPr="00A85EF8">
              <w:rPr>
                <w:rFonts w:ascii="Trebuchet MS" w:hAnsi="Trebuchet MS"/>
                <w:b/>
                <w:color w:val="000000"/>
              </w:rPr>
              <w:t>Instalator, montator tevi</w:t>
            </w:r>
            <w:r w:rsidRPr="00A85EF8">
              <w:rPr>
                <w:rFonts w:ascii="Trebuchet MS" w:hAnsi="Trebuchet MS"/>
                <w:color w:val="000000"/>
              </w:rPr>
              <w:t xml:space="preserve"> (</w:t>
            </w:r>
            <w:r w:rsidR="00A85EF8" w:rsidRPr="00A85EF8">
              <w:rPr>
                <w:rFonts w:ascii="Trebuchet MS" w:hAnsi="Trebuchet MS"/>
                <w:color w:val="000000"/>
              </w:rPr>
              <w:t>Fabricarea si montajul tevilor hidraulice,&amp;nbsp; va lucra cu țevi de oțel, fiind necesar sa cunoasca citirea desenelor și lucrul la diagrame.Calificare in domeniu, experienta minim un an.Limbi straine:engleza si rusa)</w:t>
            </w:r>
          </w:p>
        </w:tc>
      </w:tr>
      <w:tr w:rsidR="005E1816" w:rsidRPr="00F916E1" w:rsidTr="00444261">
        <w:trPr>
          <w:trHeight w:val="383"/>
        </w:trPr>
        <w:tc>
          <w:tcPr>
            <w:tcW w:w="1570" w:type="dxa"/>
            <w:tcBorders>
              <w:top w:val="single" w:sz="4" w:space="0" w:color="auto"/>
              <w:left w:val="single" w:sz="12" w:space="0" w:color="auto"/>
              <w:bottom w:val="nil"/>
              <w:right w:val="single" w:sz="6" w:space="0" w:color="auto"/>
            </w:tcBorders>
            <w:shd w:val="clear" w:color="auto" w:fill="FFFFFF"/>
          </w:tcPr>
          <w:p w:rsidR="005E1816" w:rsidRDefault="005E1816" w:rsidP="00444261">
            <w:pPr>
              <w:jc w:val="both"/>
              <w:rPr>
                <w:rFonts w:ascii="Trebuchet MS" w:hAnsi="Trebuchet MS"/>
                <w:b/>
                <w:sz w:val="22"/>
                <w:szCs w:val="22"/>
              </w:rPr>
            </w:pPr>
            <w:r>
              <w:rPr>
                <w:rFonts w:ascii="Trebuchet MS" w:hAnsi="Trebuchet MS"/>
                <w:b/>
                <w:sz w:val="22"/>
                <w:szCs w:val="22"/>
              </w:rPr>
              <w:t>SLOVENIA</w:t>
            </w:r>
          </w:p>
          <w:p w:rsidR="005E1816" w:rsidRPr="007C4502" w:rsidRDefault="005E1816" w:rsidP="00444261">
            <w:pPr>
              <w:jc w:val="both"/>
              <w:rPr>
                <w:rFonts w:ascii="Trebuchet MS" w:hAnsi="Trebuchet MS"/>
                <w:b/>
                <w:sz w:val="22"/>
                <w:szCs w:val="22"/>
              </w:rPr>
            </w:pPr>
            <w:r>
              <w:rPr>
                <w:rFonts w:ascii="Trebuchet MS" w:hAnsi="Trebuchet MS"/>
                <w:b/>
                <w:sz w:val="22"/>
                <w:szCs w:val="22"/>
              </w:rPr>
              <w:t xml:space="preserve">      3 </w:t>
            </w: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rPr>
            </w:pPr>
            <w:r w:rsidRPr="00A85EF8">
              <w:rPr>
                <w:rFonts w:ascii="Trebuchet MS" w:hAnsi="Trebuchet MS"/>
                <w:b/>
              </w:rPr>
              <w:t>3 Muncitor productie (</w:t>
            </w:r>
            <w:r w:rsidR="00A85EF8" w:rsidRPr="00A85EF8">
              <w:rPr>
                <w:rFonts w:ascii="Trebuchet MS" w:hAnsi="Trebuchet MS"/>
                <w:color w:val="000000"/>
              </w:rPr>
              <w:t>Hermi este renumită ca o companie de înaltă tehnologie care și-a construit reputația fabricând produse și soluții de cea mai înaltă calitate pentru o protecție externă și internă cuprinzătoare împotriva efectelor fulgerelor și supratensiunii, galerii pentru cablu și sisteme de montare pentru sisteme fotovoltaice în Slovenia și în toată Europa ; activitati de prelucrare a metalelor pe masini standard, perforare, insurubare, indoire, asamblare, ambalare produse semi-finisate/intermediare ; se va lucra in doua schimburi de luni pina vineri ( cateodata si sambata ), 06.00-14.00 / 07.00-15.00 / 14.00-22.00 Experienta munca in productie, abilitati de lucru, indeminare, precizie, lucru in echipa. Limbi straine:engleza intelegere B1 (bine), engleza vorbit A2 (baza), engleza scris A2 (baza)</w:t>
            </w:r>
          </w:p>
        </w:tc>
      </w:tr>
      <w:tr w:rsidR="005E1816" w:rsidRPr="00F916E1" w:rsidTr="00444261">
        <w:trPr>
          <w:trHeight w:val="383"/>
        </w:trPr>
        <w:tc>
          <w:tcPr>
            <w:tcW w:w="1570" w:type="dxa"/>
            <w:tcBorders>
              <w:top w:val="single" w:sz="4" w:space="0" w:color="auto"/>
              <w:left w:val="single" w:sz="12" w:space="0" w:color="auto"/>
              <w:bottom w:val="nil"/>
              <w:right w:val="single" w:sz="6" w:space="0" w:color="auto"/>
            </w:tcBorders>
            <w:shd w:val="clear" w:color="auto" w:fill="FFFFFF"/>
          </w:tcPr>
          <w:p w:rsidR="005E1816" w:rsidRDefault="005E1816" w:rsidP="00444261">
            <w:pPr>
              <w:jc w:val="both"/>
              <w:rPr>
                <w:rFonts w:ascii="Trebuchet MS" w:hAnsi="Trebuchet MS"/>
                <w:b/>
                <w:sz w:val="22"/>
                <w:szCs w:val="22"/>
              </w:rPr>
            </w:pPr>
            <w:r>
              <w:rPr>
                <w:rFonts w:ascii="Trebuchet MS" w:hAnsi="Trebuchet MS"/>
                <w:b/>
                <w:sz w:val="22"/>
                <w:szCs w:val="22"/>
              </w:rPr>
              <w:t>SPANIA</w:t>
            </w:r>
          </w:p>
          <w:p w:rsidR="005E1816" w:rsidRDefault="005E1816" w:rsidP="00444261">
            <w:pPr>
              <w:jc w:val="both"/>
              <w:rPr>
                <w:rFonts w:ascii="Trebuchet MS" w:hAnsi="Trebuchet MS"/>
                <w:b/>
                <w:sz w:val="22"/>
                <w:szCs w:val="22"/>
              </w:rPr>
            </w:pPr>
            <w:r>
              <w:rPr>
                <w:rFonts w:ascii="Trebuchet MS" w:hAnsi="Trebuchet MS"/>
                <w:b/>
                <w:sz w:val="22"/>
                <w:szCs w:val="22"/>
              </w:rPr>
              <w:t xml:space="preserve">    1</w:t>
            </w:r>
          </w:p>
        </w:tc>
        <w:tc>
          <w:tcPr>
            <w:tcW w:w="9203" w:type="dxa"/>
            <w:tcBorders>
              <w:top w:val="single" w:sz="12" w:space="0" w:color="auto"/>
              <w:left w:val="single" w:sz="6" w:space="0" w:color="auto"/>
              <w:bottom w:val="single" w:sz="12" w:space="0" w:color="auto"/>
              <w:right w:val="single" w:sz="12" w:space="0" w:color="auto"/>
            </w:tcBorders>
            <w:shd w:val="clear" w:color="auto" w:fill="auto"/>
          </w:tcPr>
          <w:p w:rsidR="005E1816" w:rsidRPr="00A85EF8" w:rsidRDefault="005E1816" w:rsidP="00A85EF8">
            <w:pPr>
              <w:pStyle w:val="text-danger"/>
              <w:jc w:val="both"/>
              <w:rPr>
                <w:rFonts w:ascii="Trebuchet MS" w:hAnsi="Trebuchet MS"/>
                <w:b/>
              </w:rPr>
            </w:pPr>
            <w:r w:rsidRPr="00A85EF8">
              <w:rPr>
                <w:rFonts w:ascii="Trebuchet MS" w:hAnsi="Trebuchet MS"/>
                <w:b/>
              </w:rPr>
              <w:t xml:space="preserve">1 Fizioterapeut </w:t>
            </w:r>
            <w:r w:rsidRPr="00A85EF8">
              <w:rPr>
                <w:rFonts w:ascii="Trebuchet MS" w:hAnsi="Trebuchet MS"/>
              </w:rPr>
              <w:t>(Descriere loc de munca:</w:t>
            </w:r>
            <w:r w:rsidRPr="00A85EF8">
              <w:rPr>
                <w:rFonts w:ascii="Trebuchet MS" w:hAnsi="Trebuchet MS"/>
                <w:color w:val="000000"/>
              </w:rPr>
              <w:t>Efectuarea de masaje, utilizarea aparaturii din cabinet, asistență personalizată acordată pacienților clinicii. Cerinte loc de munca:Diplomă/Licenţă în fizioterapie Limbi straine:Spaniolă</w:t>
            </w:r>
            <w:r w:rsidRPr="00A85EF8">
              <w:rPr>
                <w:rFonts w:ascii="Trebuchet MS" w:hAnsi="Trebuchet MS"/>
                <w:b/>
              </w:rPr>
              <w:t>)</w:t>
            </w:r>
          </w:p>
        </w:tc>
      </w:tr>
      <w:tr w:rsidR="005E1816" w:rsidRPr="00D50CB8" w:rsidTr="00444261">
        <w:trPr>
          <w:trHeight w:val="207"/>
        </w:trPr>
        <w:tc>
          <w:tcPr>
            <w:tcW w:w="10773" w:type="dxa"/>
            <w:gridSpan w:val="2"/>
            <w:tcBorders>
              <w:top w:val="single" w:sz="12" w:space="0" w:color="auto"/>
              <w:left w:val="single" w:sz="18" w:space="0" w:color="auto"/>
              <w:bottom w:val="single" w:sz="18" w:space="0" w:color="auto"/>
              <w:right w:val="single" w:sz="12" w:space="0" w:color="auto"/>
            </w:tcBorders>
            <w:shd w:val="clear" w:color="auto" w:fill="FFFFFF"/>
          </w:tcPr>
          <w:p w:rsidR="005E1816" w:rsidRDefault="005E1816" w:rsidP="00444261">
            <w:pPr>
              <w:pBdr>
                <w:right w:val="single" w:sz="2" w:space="4" w:color="auto"/>
              </w:pBdr>
              <w:jc w:val="center"/>
              <w:rPr>
                <w:rFonts w:ascii="Trebuchet MS" w:hAnsi="Trebuchet MS"/>
                <w:b/>
                <w:bCs/>
                <w:sz w:val="22"/>
                <w:szCs w:val="20"/>
              </w:rPr>
            </w:pPr>
            <w:r>
              <w:rPr>
                <w:rFonts w:ascii="Trebuchet MS" w:hAnsi="Trebuchet MS"/>
                <w:b/>
                <w:bCs/>
                <w:sz w:val="22"/>
                <w:szCs w:val="20"/>
              </w:rPr>
              <w:t>TOTAL LOCURI DE MUNCA IN UE/SEE = 240</w:t>
            </w:r>
          </w:p>
        </w:tc>
      </w:tr>
    </w:tbl>
    <w:p w:rsidR="005E1816" w:rsidRDefault="005E1816" w:rsidP="005E1816">
      <w:pPr>
        <w:jc w:val="center"/>
        <w:rPr>
          <w:rFonts w:ascii="Trebuchet MS" w:hAnsi="Trebuchet MS"/>
          <w:sz w:val="12"/>
          <w:szCs w:val="8"/>
        </w:rPr>
      </w:pPr>
    </w:p>
    <w:p w:rsidR="005E1816" w:rsidRDefault="005E1816" w:rsidP="005E1816">
      <w:pPr>
        <w:jc w:val="center"/>
        <w:rPr>
          <w:rFonts w:ascii="Trebuchet MS" w:hAnsi="Trebuchet MS"/>
          <w:sz w:val="12"/>
          <w:szCs w:val="8"/>
        </w:rPr>
      </w:pPr>
    </w:p>
    <w:p w:rsidR="005E1816" w:rsidRDefault="005E1816" w:rsidP="005E1816">
      <w:pPr>
        <w:jc w:val="center"/>
        <w:rPr>
          <w:rFonts w:ascii="Trebuchet MS" w:hAnsi="Trebuchet MS"/>
          <w:sz w:val="12"/>
          <w:szCs w:val="8"/>
        </w:rPr>
      </w:pPr>
    </w:p>
    <w:p w:rsidR="005E1816" w:rsidRDefault="005E1816" w:rsidP="005E1816">
      <w:pPr>
        <w:jc w:val="both"/>
        <w:rPr>
          <w:rFonts w:ascii="Trebuchet MS" w:hAnsi="Trebuchet MS"/>
          <w:sz w:val="12"/>
          <w:szCs w:val="8"/>
        </w:rPr>
      </w:pPr>
    </w:p>
    <w:p w:rsidR="005E1816" w:rsidRDefault="005E1816" w:rsidP="005E1816">
      <w:pPr>
        <w:jc w:val="both"/>
        <w:rPr>
          <w:rFonts w:ascii="Trebuchet MS" w:hAnsi="Trebuchet MS"/>
          <w:sz w:val="12"/>
          <w:szCs w:val="8"/>
        </w:rPr>
      </w:pPr>
    </w:p>
    <w:p w:rsidR="005E1816" w:rsidRDefault="005E1816" w:rsidP="005E1816">
      <w:pPr>
        <w:jc w:val="both"/>
        <w:rPr>
          <w:rFonts w:ascii="Trebuchet MS" w:hAnsi="Trebuchet MS"/>
          <w:sz w:val="12"/>
          <w:szCs w:val="8"/>
        </w:rPr>
      </w:pPr>
    </w:p>
    <w:p w:rsidR="005E1816" w:rsidRDefault="005E1816" w:rsidP="005E1816">
      <w:pPr>
        <w:jc w:val="both"/>
        <w:rPr>
          <w:rFonts w:ascii="Trebuchet MS" w:hAnsi="Trebuchet MS"/>
          <w:sz w:val="12"/>
          <w:szCs w:val="8"/>
        </w:rPr>
      </w:pPr>
    </w:p>
    <w:p w:rsidR="005E1816" w:rsidRPr="00D50CB8" w:rsidRDefault="005E1816" w:rsidP="005E1816">
      <w:pPr>
        <w:rPr>
          <w:rFonts w:ascii="Trebuchet MS" w:hAnsi="Trebuchet MS"/>
          <w:sz w:val="12"/>
          <w:szCs w:val="8"/>
        </w:rPr>
      </w:pPr>
    </w:p>
    <w:p w:rsidR="005E1816" w:rsidRPr="0093354D" w:rsidRDefault="005E1816" w:rsidP="005E1816">
      <w:pPr>
        <w:rPr>
          <w:rFonts w:ascii="Trebuchet MS" w:hAnsi="Trebuchet MS"/>
          <w:vanish/>
          <w:sz w:val="20"/>
          <w:szCs w:val="22"/>
        </w:rPr>
      </w:pPr>
    </w:p>
    <w:p w:rsidR="005E1816" w:rsidRPr="0093354D" w:rsidRDefault="005E1816" w:rsidP="005E1816">
      <w:pPr>
        <w:pStyle w:val="BodyText"/>
        <w:spacing w:line="240" w:lineRule="auto"/>
        <w:rPr>
          <w:rFonts w:ascii="Trebuchet MS" w:hAnsi="Trebuchet MS"/>
          <w:sz w:val="20"/>
          <w:szCs w:val="22"/>
          <w:u w:val="single"/>
        </w:rPr>
      </w:pPr>
      <w:r w:rsidRPr="0093354D">
        <w:rPr>
          <w:rFonts w:ascii="Trebuchet MS" w:hAnsi="Trebuchet MS"/>
          <w:sz w:val="20"/>
          <w:szCs w:val="22"/>
        </w:rPr>
        <w:t xml:space="preserve">INFORMAȚII UTILE PENTRU PERSOANELE ÎN CĂUTAREA  UNUI LOC DE MUNCĂ </w:t>
      </w:r>
      <w:r w:rsidRPr="0093354D">
        <w:rPr>
          <w:rFonts w:ascii="Trebuchet MS" w:hAnsi="Trebuchet MS"/>
          <w:sz w:val="20"/>
          <w:szCs w:val="22"/>
          <w:u w:val="single"/>
        </w:rPr>
        <w:t>ÎN ȚĂRILE UNIUNII EUROPENE:</w:t>
      </w:r>
    </w:p>
    <w:p w:rsidR="005E1816" w:rsidRPr="0093354D" w:rsidRDefault="005E1816" w:rsidP="005E1816">
      <w:pPr>
        <w:numPr>
          <w:ilvl w:val="0"/>
          <w:numId w:val="1"/>
        </w:numPr>
        <w:tabs>
          <w:tab w:val="clear" w:pos="720"/>
          <w:tab w:val="num" w:pos="0"/>
          <w:tab w:val="left" w:pos="284"/>
        </w:tabs>
        <w:ind w:left="0" w:firstLine="0"/>
        <w:jc w:val="both"/>
        <w:rPr>
          <w:rFonts w:ascii="Trebuchet MS" w:hAnsi="Trebuchet MS"/>
          <w:b/>
          <w:sz w:val="20"/>
          <w:szCs w:val="22"/>
          <w:u w:val="single"/>
        </w:rPr>
      </w:pPr>
      <w:r w:rsidRPr="0093354D">
        <w:rPr>
          <w:rFonts w:ascii="Trebuchet MS" w:hAnsi="Trebuchet MS"/>
          <w:b/>
          <w:sz w:val="20"/>
          <w:szCs w:val="22"/>
        </w:rPr>
        <w:t xml:space="preserve">ADRESA WEBSITE ANOFM: </w:t>
      </w:r>
      <w:r w:rsidRPr="0093354D">
        <w:rPr>
          <w:rFonts w:ascii="Trebuchet MS" w:hAnsi="Trebuchet MS"/>
          <w:b/>
          <w:sz w:val="20"/>
          <w:szCs w:val="22"/>
          <w:u w:val="single"/>
        </w:rPr>
        <w:t>www. eures.anofm.ro</w:t>
      </w:r>
    </w:p>
    <w:p w:rsidR="005E1816" w:rsidRDefault="005E1816" w:rsidP="005E1816">
      <w:pPr>
        <w:numPr>
          <w:ilvl w:val="0"/>
          <w:numId w:val="1"/>
        </w:numPr>
        <w:tabs>
          <w:tab w:val="clear" w:pos="720"/>
          <w:tab w:val="num" w:pos="0"/>
          <w:tab w:val="left" w:pos="284"/>
        </w:tabs>
        <w:ind w:left="0" w:firstLine="0"/>
        <w:rPr>
          <w:rFonts w:ascii="Trebuchet MS" w:hAnsi="Trebuchet MS"/>
          <w:sz w:val="20"/>
          <w:szCs w:val="20"/>
        </w:rPr>
      </w:pPr>
      <w:r>
        <w:rPr>
          <w:rFonts w:ascii="Trebuchet MS" w:hAnsi="Trebuchet MS"/>
          <w:sz w:val="20"/>
          <w:szCs w:val="20"/>
        </w:rPr>
        <w:t xml:space="preserve">INFORMATII SUPLIMENTARE SE POT OBTINE LA TELEFON 0231536791 sau e-mail </w:t>
      </w:r>
      <w:hyperlink r:id="rId12" w:history="1">
        <w:r w:rsidRPr="00230216">
          <w:rPr>
            <w:rStyle w:val="Hyperlink"/>
            <w:rFonts w:ascii="Trebuchet MS" w:hAnsi="Trebuchet MS"/>
            <w:sz w:val="20"/>
            <w:szCs w:val="20"/>
          </w:rPr>
          <w:t>gabriela.drobota.bt@anofm.gov.ro</w:t>
        </w:r>
      </w:hyperlink>
    </w:p>
    <w:p w:rsidR="005E1816" w:rsidRDefault="005E1816" w:rsidP="005E1816">
      <w:pPr>
        <w:tabs>
          <w:tab w:val="left" w:pos="284"/>
        </w:tabs>
        <w:rPr>
          <w:rFonts w:ascii="Trebuchet MS" w:hAnsi="Trebuchet MS"/>
          <w:sz w:val="20"/>
          <w:szCs w:val="20"/>
        </w:rPr>
      </w:pPr>
    </w:p>
    <w:p w:rsidR="005E1816" w:rsidRDefault="005E1816" w:rsidP="005E1816">
      <w:pPr>
        <w:tabs>
          <w:tab w:val="left" w:pos="284"/>
        </w:tabs>
        <w:rPr>
          <w:rFonts w:ascii="Trebuchet MS" w:hAnsi="Trebuchet MS"/>
          <w:sz w:val="20"/>
          <w:szCs w:val="20"/>
        </w:rPr>
      </w:pPr>
    </w:p>
    <w:p w:rsidR="005E1816" w:rsidRDefault="005E1816" w:rsidP="005E1816">
      <w:pPr>
        <w:tabs>
          <w:tab w:val="left" w:pos="284"/>
        </w:tabs>
        <w:rPr>
          <w:rFonts w:ascii="Trebuchet MS" w:hAnsi="Trebuchet MS"/>
          <w:sz w:val="20"/>
          <w:szCs w:val="20"/>
        </w:rPr>
      </w:pPr>
    </w:p>
    <w:p w:rsidR="005E1816" w:rsidRDefault="005E1816" w:rsidP="005E1816">
      <w:pPr>
        <w:tabs>
          <w:tab w:val="left" w:pos="284"/>
        </w:tabs>
        <w:rPr>
          <w:rFonts w:ascii="Trebuchet MS" w:hAnsi="Trebuchet MS"/>
          <w:sz w:val="20"/>
          <w:szCs w:val="20"/>
        </w:rPr>
      </w:pPr>
    </w:p>
    <w:p w:rsidR="005E1816" w:rsidRDefault="005E1816" w:rsidP="005E1816">
      <w:pPr>
        <w:tabs>
          <w:tab w:val="left" w:pos="284"/>
        </w:tabs>
        <w:rPr>
          <w:rFonts w:ascii="Trebuchet MS" w:hAnsi="Trebuchet MS"/>
          <w:sz w:val="20"/>
          <w:szCs w:val="20"/>
        </w:rPr>
      </w:pPr>
    </w:p>
    <w:p w:rsidR="005E1816" w:rsidRDefault="005E1816" w:rsidP="005E1816">
      <w:pPr>
        <w:tabs>
          <w:tab w:val="left" w:pos="284"/>
        </w:tabs>
        <w:rPr>
          <w:rFonts w:ascii="Trebuchet MS" w:hAnsi="Trebuchet MS"/>
          <w:sz w:val="20"/>
          <w:szCs w:val="20"/>
        </w:rPr>
      </w:pPr>
      <w:r>
        <w:rPr>
          <w:rFonts w:ascii="Trebuchet MS" w:hAnsi="Trebuchet MS"/>
          <w:sz w:val="20"/>
          <w:szCs w:val="20"/>
        </w:rPr>
        <w:t>DIRECTOR EXECUTIV ,</w:t>
      </w:r>
    </w:p>
    <w:p w:rsidR="005E1816" w:rsidRDefault="005E1816" w:rsidP="005E1816">
      <w:pPr>
        <w:tabs>
          <w:tab w:val="left" w:pos="284"/>
        </w:tabs>
        <w:rPr>
          <w:rFonts w:ascii="Trebuchet MS" w:hAnsi="Trebuchet MS"/>
          <w:sz w:val="20"/>
          <w:szCs w:val="20"/>
        </w:rPr>
      </w:pPr>
      <w:r>
        <w:rPr>
          <w:rFonts w:ascii="Trebuchet MS" w:hAnsi="Trebuchet MS"/>
          <w:sz w:val="20"/>
          <w:szCs w:val="20"/>
        </w:rPr>
        <w:t>Anca Apavaloaie</w:t>
      </w:r>
    </w:p>
    <w:p w:rsidR="005E1816" w:rsidRDefault="005E1816" w:rsidP="005E1816">
      <w:pPr>
        <w:tabs>
          <w:tab w:val="left" w:pos="284"/>
        </w:tabs>
        <w:rPr>
          <w:rFonts w:ascii="Trebuchet MS" w:hAnsi="Trebuchet MS"/>
          <w:sz w:val="20"/>
          <w:szCs w:val="20"/>
        </w:rPr>
      </w:pPr>
    </w:p>
    <w:p w:rsidR="005E1816" w:rsidRDefault="005E1816" w:rsidP="005E1816">
      <w:pPr>
        <w:tabs>
          <w:tab w:val="left" w:pos="284"/>
        </w:tabs>
        <w:rPr>
          <w:rFonts w:ascii="Trebuchet MS" w:hAnsi="Trebuchet MS"/>
          <w:sz w:val="20"/>
          <w:szCs w:val="20"/>
        </w:rPr>
      </w:pPr>
    </w:p>
    <w:p w:rsidR="005E1816" w:rsidRDefault="005E1816" w:rsidP="005E1816">
      <w:pPr>
        <w:tabs>
          <w:tab w:val="left" w:pos="284"/>
        </w:tabs>
        <w:rPr>
          <w:rFonts w:ascii="Trebuchet MS" w:hAnsi="Trebuchet MS"/>
          <w:sz w:val="20"/>
          <w:szCs w:val="20"/>
        </w:rPr>
      </w:pPr>
      <w:r>
        <w:rPr>
          <w:rFonts w:ascii="Trebuchet MS" w:hAnsi="Trebuchet MS"/>
          <w:sz w:val="20"/>
          <w:szCs w:val="20"/>
        </w:rPr>
        <w:t>Consilier EURES ,</w:t>
      </w:r>
    </w:p>
    <w:p w:rsidR="005E1816" w:rsidRDefault="005E1816" w:rsidP="005E1816">
      <w:pPr>
        <w:tabs>
          <w:tab w:val="left" w:pos="284"/>
        </w:tabs>
        <w:rPr>
          <w:rFonts w:ascii="Trebuchet MS" w:hAnsi="Trebuchet MS"/>
          <w:sz w:val="20"/>
          <w:szCs w:val="20"/>
        </w:rPr>
      </w:pPr>
      <w:r>
        <w:rPr>
          <w:rFonts w:ascii="Trebuchet MS" w:hAnsi="Trebuchet MS"/>
          <w:sz w:val="20"/>
          <w:szCs w:val="20"/>
        </w:rPr>
        <w:t>Gabriela Drobotă</w:t>
      </w:r>
    </w:p>
    <w:p w:rsidR="00AF78D9" w:rsidRDefault="007C4715"/>
    <w:sectPr w:rsidR="00AF78D9" w:rsidSect="00984368">
      <w:footerReference w:type="even" r:id="rId13"/>
      <w:pgSz w:w="12240" w:h="15840" w:code="1"/>
      <w:pgMar w:top="426" w:right="618" w:bottom="0" w:left="709"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15" w:rsidRDefault="007C4715">
      <w:r>
        <w:separator/>
      </w:r>
    </w:p>
  </w:endnote>
  <w:endnote w:type="continuationSeparator" w:id="0">
    <w:p w:rsidR="007C4715" w:rsidRDefault="007C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7B" w:rsidRDefault="005E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017B" w:rsidRDefault="007C4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15" w:rsidRDefault="007C4715">
      <w:r>
        <w:separator/>
      </w:r>
    </w:p>
  </w:footnote>
  <w:footnote w:type="continuationSeparator" w:id="0">
    <w:p w:rsidR="007C4715" w:rsidRDefault="007C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10C46"/>
    <w:multiLevelType w:val="hybridMultilevel"/>
    <w:tmpl w:val="C12EB416"/>
    <w:lvl w:ilvl="0" w:tplc="06EC0A5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16"/>
    <w:rsid w:val="0013117C"/>
    <w:rsid w:val="0028459F"/>
    <w:rsid w:val="002E2544"/>
    <w:rsid w:val="005E1816"/>
    <w:rsid w:val="007C4715"/>
    <w:rsid w:val="008609DB"/>
    <w:rsid w:val="00A85EF8"/>
    <w:rsid w:val="00AA6F40"/>
    <w:rsid w:val="00B84067"/>
    <w:rsid w:val="00C33541"/>
    <w:rsid w:val="00D96B8E"/>
    <w:rsid w:val="00E042B8"/>
    <w:rsid w:val="00E3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16"/>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5E1816"/>
    <w:pPr>
      <w:keepNext/>
      <w:jc w:val="center"/>
      <w:outlineLvl w:val="0"/>
    </w:pPr>
    <w:rPr>
      <w:rFonts w:ascii="Arial" w:hAnsi="Arial" w:cs="Arial"/>
      <w:b/>
      <w:sz w:val="32"/>
      <w:szCs w:val="32"/>
    </w:rPr>
  </w:style>
  <w:style w:type="paragraph" w:styleId="Heading4">
    <w:name w:val="heading 4"/>
    <w:basedOn w:val="Normal"/>
    <w:next w:val="Normal"/>
    <w:link w:val="Heading4Char"/>
    <w:qFormat/>
    <w:rsid w:val="005E1816"/>
    <w:pPr>
      <w:keepNext/>
      <w:ind w:left="720"/>
      <w:jc w:val="both"/>
      <w:outlineLvl w:val="3"/>
    </w:pPr>
    <w:rPr>
      <w:b/>
      <w:szCs w:val="20"/>
      <w:lang w:val="en-GB"/>
    </w:rPr>
  </w:style>
  <w:style w:type="paragraph" w:styleId="Heading5">
    <w:name w:val="heading 5"/>
    <w:basedOn w:val="Normal"/>
    <w:next w:val="Normal"/>
    <w:link w:val="Heading5Char"/>
    <w:qFormat/>
    <w:rsid w:val="005E1816"/>
    <w:pPr>
      <w:keepNext/>
      <w:jc w:val="center"/>
      <w:outlineLvl w:val="4"/>
    </w:pPr>
    <w:rPr>
      <w:b/>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816"/>
    <w:rPr>
      <w:rFonts w:ascii="Arial" w:eastAsia="Times New Roman" w:hAnsi="Arial" w:cs="Arial"/>
      <w:b/>
      <w:sz w:val="32"/>
      <w:szCs w:val="32"/>
      <w:lang w:val="ro-RO" w:eastAsia="ro-RO"/>
    </w:rPr>
  </w:style>
  <w:style w:type="character" w:customStyle="1" w:styleId="Heading4Char">
    <w:name w:val="Heading 4 Char"/>
    <w:basedOn w:val="DefaultParagraphFont"/>
    <w:link w:val="Heading4"/>
    <w:rsid w:val="005E1816"/>
    <w:rPr>
      <w:rFonts w:ascii="Times New Roman" w:eastAsia="Times New Roman" w:hAnsi="Times New Roman" w:cs="Times New Roman"/>
      <w:b/>
      <w:sz w:val="24"/>
      <w:szCs w:val="20"/>
      <w:lang w:val="en-GB" w:eastAsia="ro-RO"/>
    </w:rPr>
  </w:style>
  <w:style w:type="character" w:customStyle="1" w:styleId="Heading5Char">
    <w:name w:val="Heading 5 Char"/>
    <w:basedOn w:val="DefaultParagraphFont"/>
    <w:link w:val="Heading5"/>
    <w:rsid w:val="005E1816"/>
    <w:rPr>
      <w:rFonts w:ascii="Times New Roman" w:eastAsia="Times New Roman" w:hAnsi="Times New Roman" w:cs="Times New Roman"/>
      <w:b/>
      <w:sz w:val="36"/>
      <w:szCs w:val="44"/>
      <w:lang w:val="ro-RO" w:eastAsia="ro-RO"/>
    </w:rPr>
  </w:style>
  <w:style w:type="character" w:styleId="Hyperlink">
    <w:name w:val="Hyperlink"/>
    <w:uiPriority w:val="99"/>
    <w:semiHidden/>
    <w:rsid w:val="005E1816"/>
    <w:rPr>
      <w:color w:val="0000FF"/>
      <w:u w:val="single"/>
    </w:rPr>
  </w:style>
  <w:style w:type="paragraph" w:styleId="BodyText">
    <w:name w:val="Body Text"/>
    <w:basedOn w:val="Normal"/>
    <w:link w:val="BodyTextChar"/>
    <w:semiHidden/>
    <w:rsid w:val="005E1816"/>
    <w:pPr>
      <w:spacing w:line="360" w:lineRule="auto"/>
      <w:jc w:val="center"/>
    </w:pPr>
    <w:rPr>
      <w:b/>
      <w:sz w:val="28"/>
      <w:szCs w:val="28"/>
      <w:lang w:eastAsia="en-US"/>
    </w:rPr>
  </w:style>
  <w:style w:type="character" w:customStyle="1" w:styleId="BodyTextChar">
    <w:name w:val="Body Text Char"/>
    <w:basedOn w:val="DefaultParagraphFont"/>
    <w:link w:val="BodyText"/>
    <w:semiHidden/>
    <w:rsid w:val="005E1816"/>
    <w:rPr>
      <w:rFonts w:ascii="Times New Roman" w:eastAsia="Times New Roman" w:hAnsi="Times New Roman" w:cs="Times New Roman"/>
      <w:b/>
      <w:sz w:val="28"/>
      <w:szCs w:val="28"/>
      <w:lang w:val="ro-RO"/>
    </w:rPr>
  </w:style>
  <w:style w:type="paragraph" w:styleId="Footer">
    <w:name w:val="footer"/>
    <w:basedOn w:val="Normal"/>
    <w:link w:val="FooterChar"/>
    <w:semiHidden/>
    <w:rsid w:val="005E1816"/>
    <w:pPr>
      <w:tabs>
        <w:tab w:val="center" w:pos="4320"/>
        <w:tab w:val="right" w:pos="8640"/>
      </w:tabs>
    </w:pPr>
  </w:style>
  <w:style w:type="character" w:customStyle="1" w:styleId="FooterChar">
    <w:name w:val="Footer Char"/>
    <w:basedOn w:val="DefaultParagraphFont"/>
    <w:link w:val="Footer"/>
    <w:semiHidden/>
    <w:rsid w:val="005E1816"/>
    <w:rPr>
      <w:rFonts w:ascii="Times New Roman" w:eastAsia="Times New Roman" w:hAnsi="Times New Roman" w:cs="Times New Roman"/>
      <w:sz w:val="24"/>
      <w:szCs w:val="24"/>
      <w:lang w:val="ro-RO" w:eastAsia="ro-RO"/>
    </w:rPr>
  </w:style>
  <w:style w:type="character" w:styleId="PageNumber">
    <w:name w:val="page number"/>
    <w:basedOn w:val="DefaultParagraphFont"/>
    <w:semiHidden/>
    <w:rsid w:val="005E1816"/>
  </w:style>
  <w:style w:type="paragraph" w:customStyle="1" w:styleId="MediumGrid21">
    <w:name w:val="Medium Grid 21"/>
    <w:uiPriority w:val="1"/>
    <w:qFormat/>
    <w:rsid w:val="005E1816"/>
    <w:pPr>
      <w:spacing w:after="0" w:line="240" w:lineRule="auto"/>
    </w:pPr>
    <w:rPr>
      <w:rFonts w:ascii="Trebuchet MS" w:eastAsia="MS Mincho" w:hAnsi="Trebuchet MS" w:cs="Times New Roman"/>
      <w:sz w:val="18"/>
      <w:szCs w:val="18"/>
    </w:rPr>
  </w:style>
  <w:style w:type="paragraph" w:customStyle="1" w:styleId="text-danger">
    <w:name w:val="text-danger"/>
    <w:basedOn w:val="Normal"/>
    <w:rsid w:val="005E1816"/>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5E1816"/>
    <w:rPr>
      <w:rFonts w:ascii="Tahoma" w:hAnsi="Tahoma" w:cs="Tahoma"/>
      <w:sz w:val="16"/>
      <w:szCs w:val="16"/>
    </w:rPr>
  </w:style>
  <w:style w:type="character" w:customStyle="1" w:styleId="BalloonTextChar">
    <w:name w:val="Balloon Text Char"/>
    <w:basedOn w:val="DefaultParagraphFont"/>
    <w:link w:val="BalloonText"/>
    <w:uiPriority w:val="99"/>
    <w:semiHidden/>
    <w:rsid w:val="005E1816"/>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16"/>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5E1816"/>
    <w:pPr>
      <w:keepNext/>
      <w:jc w:val="center"/>
      <w:outlineLvl w:val="0"/>
    </w:pPr>
    <w:rPr>
      <w:rFonts w:ascii="Arial" w:hAnsi="Arial" w:cs="Arial"/>
      <w:b/>
      <w:sz w:val="32"/>
      <w:szCs w:val="32"/>
    </w:rPr>
  </w:style>
  <w:style w:type="paragraph" w:styleId="Heading4">
    <w:name w:val="heading 4"/>
    <w:basedOn w:val="Normal"/>
    <w:next w:val="Normal"/>
    <w:link w:val="Heading4Char"/>
    <w:qFormat/>
    <w:rsid w:val="005E1816"/>
    <w:pPr>
      <w:keepNext/>
      <w:ind w:left="720"/>
      <w:jc w:val="both"/>
      <w:outlineLvl w:val="3"/>
    </w:pPr>
    <w:rPr>
      <w:b/>
      <w:szCs w:val="20"/>
      <w:lang w:val="en-GB"/>
    </w:rPr>
  </w:style>
  <w:style w:type="paragraph" w:styleId="Heading5">
    <w:name w:val="heading 5"/>
    <w:basedOn w:val="Normal"/>
    <w:next w:val="Normal"/>
    <w:link w:val="Heading5Char"/>
    <w:qFormat/>
    <w:rsid w:val="005E1816"/>
    <w:pPr>
      <w:keepNext/>
      <w:jc w:val="center"/>
      <w:outlineLvl w:val="4"/>
    </w:pPr>
    <w:rPr>
      <w:b/>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816"/>
    <w:rPr>
      <w:rFonts w:ascii="Arial" w:eastAsia="Times New Roman" w:hAnsi="Arial" w:cs="Arial"/>
      <w:b/>
      <w:sz w:val="32"/>
      <w:szCs w:val="32"/>
      <w:lang w:val="ro-RO" w:eastAsia="ro-RO"/>
    </w:rPr>
  </w:style>
  <w:style w:type="character" w:customStyle="1" w:styleId="Heading4Char">
    <w:name w:val="Heading 4 Char"/>
    <w:basedOn w:val="DefaultParagraphFont"/>
    <w:link w:val="Heading4"/>
    <w:rsid w:val="005E1816"/>
    <w:rPr>
      <w:rFonts w:ascii="Times New Roman" w:eastAsia="Times New Roman" w:hAnsi="Times New Roman" w:cs="Times New Roman"/>
      <w:b/>
      <w:sz w:val="24"/>
      <w:szCs w:val="20"/>
      <w:lang w:val="en-GB" w:eastAsia="ro-RO"/>
    </w:rPr>
  </w:style>
  <w:style w:type="character" w:customStyle="1" w:styleId="Heading5Char">
    <w:name w:val="Heading 5 Char"/>
    <w:basedOn w:val="DefaultParagraphFont"/>
    <w:link w:val="Heading5"/>
    <w:rsid w:val="005E1816"/>
    <w:rPr>
      <w:rFonts w:ascii="Times New Roman" w:eastAsia="Times New Roman" w:hAnsi="Times New Roman" w:cs="Times New Roman"/>
      <w:b/>
      <w:sz w:val="36"/>
      <w:szCs w:val="44"/>
      <w:lang w:val="ro-RO" w:eastAsia="ro-RO"/>
    </w:rPr>
  </w:style>
  <w:style w:type="character" w:styleId="Hyperlink">
    <w:name w:val="Hyperlink"/>
    <w:uiPriority w:val="99"/>
    <w:semiHidden/>
    <w:rsid w:val="005E1816"/>
    <w:rPr>
      <w:color w:val="0000FF"/>
      <w:u w:val="single"/>
    </w:rPr>
  </w:style>
  <w:style w:type="paragraph" w:styleId="BodyText">
    <w:name w:val="Body Text"/>
    <w:basedOn w:val="Normal"/>
    <w:link w:val="BodyTextChar"/>
    <w:semiHidden/>
    <w:rsid w:val="005E1816"/>
    <w:pPr>
      <w:spacing w:line="360" w:lineRule="auto"/>
      <w:jc w:val="center"/>
    </w:pPr>
    <w:rPr>
      <w:b/>
      <w:sz w:val="28"/>
      <w:szCs w:val="28"/>
      <w:lang w:eastAsia="en-US"/>
    </w:rPr>
  </w:style>
  <w:style w:type="character" w:customStyle="1" w:styleId="BodyTextChar">
    <w:name w:val="Body Text Char"/>
    <w:basedOn w:val="DefaultParagraphFont"/>
    <w:link w:val="BodyText"/>
    <w:semiHidden/>
    <w:rsid w:val="005E1816"/>
    <w:rPr>
      <w:rFonts w:ascii="Times New Roman" w:eastAsia="Times New Roman" w:hAnsi="Times New Roman" w:cs="Times New Roman"/>
      <w:b/>
      <w:sz w:val="28"/>
      <w:szCs w:val="28"/>
      <w:lang w:val="ro-RO"/>
    </w:rPr>
  </w:style>
  <w:style w:type="paragraph" w:styleId="Footer">
    <w:name w:val="footer"/>
    <w:basedOn w:val="Normal"/>
    <w:link w:val="FooterChar"/>
    <w:semiHidden/>
    <w:rsid w:val="005E1816"/>
    <w:pPr>
      <w:tabs>
        <w:tab w:val="center" w:pos="4320"/>
        <w:tab w:val="right" w:pos="8640"/>
      </w:tabs>
    </w:pPr>
  </w:style>
  <w:style w:type="character" w:customStyle="1" w:styleId="FooterChar">
    <w:name w:val="Footer Char"/>
    <w:basedOn w:val="DefaultParagraphFont"/>
    <w:link w:val="Footer"/>
    <w:semiHidden/>
    <w:rsid w:val="005E1816"/>
    <w:rPr>
      <w:rFonts w:ascii="Times New Roman" w:eastAsia="Times New Roman" w:hAnsi="Times New Roman" w:cs="Times New Roman"/>
      <w:sz w:val="24"/>
      <w:szCs w:val="24"/>
      <w:lang w:val="ro-RO" w:eastAsia="ro-RO"/>
    </w:rPr>
  </w:style>
  <w:style w:type="character" w:styleId="PageNumber">
    <w:name w:val="page number"/>
    <w:basedOn w:val="DefaultParagraphFont"/>
    <w:semiHidden/>
    <w:rsid w:val="005E1816"/>
  </w:style>
  <w:style w:type="paragraph" w:customStyle="1" w:styleId="MediumGrid21">
    <w:name w:val="Medium Grid 21"/>
    <w:uiPriority w:val="1"/>
    <w:qFormat/>
    <w:rsid w:val="005E1816"/>
    <w:pPr>
      <w:spacing w:after="0" w:line="240" w:lineRule="auto"/>
    </w:pPr>
    <w:rPr>
      <w:rFonts w:ascii="Trebuchet MS" w:eastAsia="MS Mincho" w:hAnsi="Trebuchet MS" w:cs="Times New Roman"/>
      <w:sz w:val="18"/>
      <w:szCs w:val="18"/>
    </w:rPr>
  </w:style>
  <w:style w:type="paragraph" w:customStyle="1" w:styleId="text-danger">
    <w:name w:val="text-danger"/>
    <w:basedOn w:val="Normal"/>
    <w:rsid w:val="005E1816"/>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5E1816"/>
    <w:rPr>
      <w:rFonts w:ascii="Tahoma" w:hAnsi="Tahoma" w:cs="Tahoma"/>
      <w:sz w:val="16"/>
      <w:szCs w:val="16"/>
    </w:rPr>
  </w:style>
  <w:style w:type="character" w:customStyle="1" w:styleId="BalloonTextChar">
    <w:name w:val="Balloon Text Char"/>
    <w:basedOn w:val="DefaultParagraphFont"/>
    <w:link w:val="BalloonText"/>
    <w:uiPriority w:val="99"/>
    <w:semiHidden/>
    <w:rsid w:val="005E1816"/>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704">
      <w:bodyDiv w:val="1"/>
      <w:marLeft w:val="0"/>
      <w:marRight w:val="0"/>
      <w:marTop w:val="0"/>
      <w:marBottom w:val="0"/>
      <w:divBdr>
        <w:top w:val="none" w:sz="0" w:space="0" w:color="auto"/>
        <w:left w:val="none" w:sz="0" w:space="0" w:color="auto"/>
        <w:bottom w:val="none" w:sz="0" w:space="0" w:color="auto"/>
        <w:right w:val="none" w:sz="0" w:space="0" w:color="auto"/>
      </w:divBdr>
    </w:div>
    <w:div w:id="44720810">
      <w:bodyDiv w:val="1"/>
      <w:marLeft w:val="0"/>
      <w:marRight w:val="0"/>
      <w:marTop w:val="0"/>
      <w:marBottom w:val="0"/>
      <w:divBdr>
        <w:top w:val="none" w:sz="0" w:space="0" w:color="auto"/>
        <w:left w:val="none" w:sz="0" w:space="0" w:color="auto"/>
        <w:bottom w:val="none" w:sz="0" w:space="0" w:color="auto"/>
        <w:right w:val="none" w:sz="0" w:space="0" w:color="auto"/>
      </w:divBdr>
    </w:div>
    <w:div w:id="45877834">
      <w:bodyDiv w:val="1"/>
      <w:marLeft w:val="0"/>
      <w:marRight w:val="0"/>
      <w:marTop w:val="0"/>
      <w:marBottom w:val="0"/>
      <w:divBdr>
        <w:top w:val="none" w:sz="0" w:space="0" w:color="auto"/>
        <w:left w:val="none" w:sz="0" w:space="0" w:color="auto"/>
        <w:bottom w:val="none" w:sz="0" w:space="0" w:color="auto"/>
        <w:right w:val="none" w:sz="0" w:space="0" w:color="auto"/>
      </w:divBdr>
    </w:div>
    <w:div w:id="68314729">
      <w:bodyDiv w:val="1"/>
      <w:marLeft w:val="0"/>
      <w:marRight w:val="0"/>
      <w:marTop w:val="0"/>
      <w:marBottom w:val="0"/>
      <w:divBdr>
        <w:top w:val="none" w:sz="0" w:space="0" w:color="auto"/>
        <w:left w:val="none" w:sz="0" w:space="0" w:color="auto"/>
        <w:bottom w:val="none" w:sz="0" w:space="0" w:color="auto"/>
        <w:right w:val="none" w:sz="0" w:space="0" w:color="auto"/>
      </w:divBdr>
    </w:div>
    <w:div w:id="73207228">
      <w:bodyDiv w:val="1"/>
      <w:marLeft w:val="0"/>
      <w:marRight w:val="0"/>
      <w:marTop w:val="0"/>
      <w:marBottom w:val="0"/>
      <w:divBdr>
        <w:top w:val="none" w:sz="0" w:space="0" w:color="auto"/>
        <w:left w:val="none" w:sz="0" w:space="0" w:color="auto"/>
        <w:bottom w:val="none" w:sz="0" w:space="0" w:color="auto"/>
        <w:right w:val="none" w:sz="0" w:space="0" w:color="auto"/>
      </w:divBdr>
    </w:div>
    <w:div w:id="74787803">
      <w:bodyDiv w:val="1"/>
      <w:marLeft w:val="0"/>
      <w:marRight w:val="0"/>
      <w:marTop w:val="0"/>
      <w:marBottom w:val="0"/>
      <w:divBdr>
        <w:top w:val="none" w:sz="0" w:space="0" w:color="auto"/>
        <w:left w:val="none" w:sz="0" w:space="0" w:color="auto"/>
        <w:bottom w:val="none" w:sz="0" w:space="0" w:color="auto"/>
        <w:right w:val="none" w:sz="0" w:space="0" w:color="auto"/>
      </w:divBdr>
    </w:div>
    <w:div w:id="94137833">
      <w:bodyDiv w:val="1"/>
      <w:marLeft w:val="0"/>
      <w:marRight w:val="0"/>
      <w:marTop w:val="0"/>
      <w:marBottom w:val="0"/>
      <w:divBdr>
        <w:top w:val="none" w:sz="0" w:space="0" w:color="auto"/>
        <w:left w:val="none" w:sz="0" w:space="0" w:color="auto"/>
        <w:bottom w:val="none" w:sz="0" w:space="0" w:color="auto"/>
        <w:right w:val="none" w:sz="0" w:space="0" w:color="auto"/>
      </w:divBdr>
    </w:div>
    <w:div w:id="101145345">
      <w:bodyDiv w:val="1"/>
      <w:marLeft w:val="0"/>
      <w:marRight w:val="0"/>
      <w:marTop w:val="0"/>
      <w:marBottom w:val="0"/>
      <w:divBdr>
        <w:top w:val="none" w:sz="0" w:space="0" w:color="auto"/>
        <w:left w:val="none" w:sz="0" w:space="0" w:color="auto"/>
        <w:bottom w:val="none" w:sz="0" w:space="0" w:color="auto"/>
        <w:right w:val="none" w:sz="0" w:space="0" w:color="auto"/>
      </w:divBdr>
    </w:div>
    <w:div w:id="108549740">
      <w:bodyDiv w:val="1"/>
      <w:marLeft w:val="0"/>
      <w:marRight w:val="0"/>
      <w:marTop w:val="0"/>
      <w:marBottom w:val="0"/>
      <w:divBdr>
        <w:top w:val="none" w:sz="0" w:space="0" w:color="auto"/>
        <w:left w:val="none" w:sz="0" w:space="0" w:color="auto"/>
        <w:bottom w:val="none" w:sz="0" w:space="0" w:color="auto"/>
        <w:right w:val="none" w:sz="0" w:space="0" w:color="auto"/>
      </w:divBdr>
    </w:div>
    <w:div w:id="135532437">
      <w:bodyDiv w:val="1"/>
      <w:marLeft w:val="0"/>
      <w:marRight w:val="0"/>
      <w:marTop w:val="0"/>
      <w:marBottom w:val="0"/>
      <w:divBdr>
        <w:top w:val="none" w:sz="0" w:space="0" w:color="auto"/>
        <w:left w:val="none" w:sz="0" w:space="0" w:color="auto"/>
        <w:bottom w:val="none" w:sz="0" w:space="0" w:color="auto"/>
        <w:right w:val="none" w:sz="0" w:space="0" w:color="auto"/>
      </w:divBdr>
    </w:div>
    <w:div w:id="204492890">
      <w:bodyDiv w:val="1"/>
      <w:marLeft w:val="0"/>
      <w:marRight w:val="0"/>
      <w:marTop w:val="0"/>
      <w:marBottom w:val="0"/>
      <w:divBdr>
        <w:top w:val="none" w:sz="0" w:space="0" w:color="auto"/>
        <w:left w:val="none" w:sz="0" w:space="0" w:color="auto"/>
        <w:bottom w:val="none" w:sz="0" w:space="0" w:color="auto"/>
        <w:right w:val="none" w:sz="0" w:space="0" w:color="auto"/>
      </w:divBdr>
    </w:div>
    <w:div w:id="233703866">
      <w:bodyDiv w:val="1"/>
      <w:marLeft w:val="0"/>
      <w:marRight w:val="0"/>
      <w:marTop w:val="0"/>
      <w:marBottom w:val="0"/>
      <w:divBdr>
        <w:top w:val="none" w:sz="0" w:space="0" w:color="auto"/>
        <w:left w:val="none" w:sz="0" w:space="0" w:color="auto"/>
        <w:bottom w:val="none" w:sz="0" w:space="0" w:color="auto"/>
        <w:right w:val="none" w:sz="0" w:space="0" w:color="auto"/>
      </w:divBdr>
    </w:div>
    <w:div w:id="265578475">
      <w:bodyDiv w:val="1"/>
      <w:marLeft w:val="0"/>
      <w:marRight w:val="0"/>
      <w:marTop w:val="0"/>
      <w:marBottom w:val="0"/>
      <w:divBdr>
        <w:top w:val="none" w:sz="0" w:space="0" w:color="auto"/>
        <w:left w:val="none" w:sz="0" w:space="0" w:color="auto"/>
        <w:bottom w:val="none" w:sz="0" w:space="0" w:color="auto"/>
        <w:right w:val="none" w:sz="0" w:space="0" w:color="auto"/>
      </w:divBdr>
    </w:div>
    <w:div w:id="276176986">
      <w:bodyDiv w:val="1"/>
      <w:marLeft w:val="0"/>
      <w:marRight w:val="0"/>
      <w:marTop w:val="0"/>
      <w:marBottom w:val="0"/>
      <w:divBdr>
        <w:top w:val="none" w:sz="0" w:space="0" w:color="auto"/>
        <w:left w:val="none" w:sz="0" w:space="0" w:color="auto"/>
        <w:bottom w:val="none" w:sz="0" w:space="0" w:color="auto"/>
        <w:right w:val="none" w:sz="0" w:space="0" w:color="auto"/>
      </w:divBdr>
    </w:div>
    <w:div w:id="295838821">
      <w:bodyDiv w:val="1"/>
      <w:marLeft w:val="0"/>
      <w:marRight w:val="0"/>
      <w:marTop w:val="0"/>
      <w:marBottom w:val="0"/>
      <w:divBdr>
        <w:top w:val="none" w:sz="0" w:space="0" w:color="auto"/>
        <w:left w:val="none" w:sz="0" w:space="0" w:color="auto"/>
        <w:bottom w:val="none" w:sz="0" w:space="0" w:color="auto"/>
        <w:right w:val="none" w:sz="0" w:space="0" w:color="auto"/>
      </w:divBdr>
    </w:div>
    <w:div w:id="299306866">
      <w:bodyDiv w:val="1"/>
      <w:marLeft w:val="0"/>
      <w:marRight w:val="0"/>
      <w:marTop w:val="0"/>
      <w:marBottom w:val="0"/>
      <w:divBdr>
        <w:top w:val="none" w:sz="0" w:space="0" w:color="auto"/>
        <w:left w:val="none" w:sz="0" w:space="0" w:color="auto"/>
        <w:bottom w:val="none" w:sz="0" w:space="0" w:color="auto"/>
        <w:right w:val="none" w:sz="0" w:space="0" w:color="auto"/>
      </w:divBdr>
    </w:div>
    <w:div w:id="395209042">
      <w:bodyDiv w:val="1"/>
      <w:marLeft w:val="0"/>
      <w:marRight w:val="0"/>
      <w:marTop w:val="0"/>
      <w:marBottom w:val="0"/>
      <w:divBdr>
        <w:top w:val="none" w:sz="0" w:space="0" w:color="auto"/>
        <w:left w:val="none" w:sz="0" w:space="0" w:color="auto"/>
        <w:bottom w:val="none" w:sz="0" w:space="0" w:color="auto"/>
        <w:right w:val="none" w:sz="0" w:space="0" w:color="auto"/>
      </w:divBdr>
    </w:div>
    <w:div w:id="401178363">
      <w:bodyDiv w:val="1"/>
      <w:marLeft w:val="0"/>
      <w:marRight w:val="0"/>
      <w:marTop w:val="0"/>
      <w:marBottom w:val="0"/>
      <w:divBdr>
        <w:top w:val="none" w:sz="0" w:space="0" w:color="auto"/>
        <w:left w:val="none" w:sz="0" w:space="0" w:color="auto"/>
        <w:bottom w:val="none" w:sz="0" w:space="0" w:color="auto"/>
        <w:right w:val="none" w:sz="0" w:space="0" w:color="auto"/>
      </w:divBdr>
    </w:div>
    <w:div w:id="442924464">
      <w:bodyDiv w:val="1"/>
      <w:marLeft w:val="0"/>
      <w:marRight w:val="0"/>
      <w:marTop w:val="0"/>
      <w:marBottom w:val="0"/>
      <w:divBdr>
        <w:top w:val="none" w:sz="0" w:space="0" w:color="auto"/>
        <w:left w:val="none" w:sz="0" w:space="0" w:color="auto"/>
        <w:bottom w:val="none" w:sz="0" w:space="0" w:color="auto"/>
        <w:right w:val="none" w:sz="0" w:space="0" w:color="auto"/>
      </w:divBdr>
    </w:div>
    <w:div w:id="495221216">
      <w:bodyDiv w:val="1"/>
      <w:marLeft w:val="0"/>
      <w:marRight w:val="0"/>
      <w:marTop w:val="0"/>
      <w:marBottom w:val="0"/>
      <w:divBdr>
        <w:top w:val="none" w:sz="0" w:space="0" w:color="auto"/>
        <w:left w:val="none" w:sz="0" w:space="0" w:color="auto"/>
        <w:bottom w:val="none" w:sz="0" w:space="0" w:color="auto"/>
        <w:right w:val="none" w:sz="0" w:space="0" w:color="auto"/>
      </w:divBdr>
    </w:div>
    <w:div w:id="500464234">
      <w:bodyDiv w:val="1"/>
      <w:marLeft w:val="0"/>
      <w:marRight w:val="0"/>
      <w:marTop w:val="0"/>
      <w:marBottom w:val="0"/>
      <w:divBdr>
        <w:top w:val="none" w:sz="0" w:space="0" w:color="auto"/>
        <w:left w:val="none" w:sz="0" w:space="0" w:color="auto"/>
        <w:bottom w:val="none" w:sz="0" w:space="0" w:color="auto"/>
        <w:right w:val="none" w:sz="0" w:space="0" w:color="auto"/>
      </w:divBdr>
    </w:div>
    <w:div w:id="515849193">
      <w:bodyDiv w:val="1"/>
      <w:marLeft w:val="0"/>
      <w:marRight w:val="0"/>
      <w:marTop w:val="0"/>
      <w:marBottom w:val="0"/>
      <w:divBdr>
        <w:top w:val="none" w:sz="0" w:space="0" w:color="auto"/>
        <w:left w:val="none" w:sz="0" w:space="0" w:color="auto"/>
        <w:bottom w:val="none" w:sz="0" w:space="0" w:color="auto"/>
        <w:right w:val="none" w:sz="0" w:space="0" w:color="auto"/>
      </w:divBdr>
    </w:div>
    <w:div w:id="542907417">
      <w:bodyDiv w:val="1"/>
      <w:marLeft w:val="0"/>
      <w:marRight w:val="0"/>
      <w:marTop w:val="0"/>
      <w:marBottom w:val="0"/>
      <w:divBdr>
        <w:top w:val="none" w:sz="0" w:space="0" w:color="auto"/>
        <w:left w:val="none" w:sz="0" w:space="0" w:color="auto"/>
        <w:bottom w:val="none" w:sz="0" w:space="0" w:color="auto"/>
        <w:right w:val="none" w:sz="0" w:space="0" w:color="auto"/>
      </w:divBdr>
    </w:div>
    <w:div w:id="549267227">
      <w:bodyDiv w:val="1"/>
      <w:marLeft w:val="0"/>
      <w:marRight w:val="0"/>
      <w:marTop w:val="0"/>
      <w:marBottom w:val="0"/>
      <w:divBdr>
        <w:top w:val="none" w:sz="0" w:space="0" w:color="auto"/>
        <w:left w:val="none" w:sz="0" w:space="0" w:color="auto"/>
        <w:bottom w:val="none" w:sz="0" w:space="0" w:color="auto"/>
        <w:right w:val="none" w:sz="0" w:space="0" w:color="auto"/>
      </w:divBdr>
    </w:div>
    <w:div w:id="615067030">
      <w:bodyDiv w:val="1"/>
      <w:marLeft w:val="0"/>
      <w:marRight w:val="0"/>
      <w:marTop w:val="0"/>
      <w:marBottom w:val="0"/>
      <w:divBdr>
        <w:top w:val="none" w:sz="0" w:space="0" w:color="auto"/>
        <w:left w:val="none" w:sz="0" w:space="0" w:color="auto"/>
        <w:bottom w:val="none" w:sz="0" w:space="0" w:color="auto"/>
        <w:right w:val="none" w:sz="0" w:space="0" w:color="auto"/>
      </w:divBdr>
    </w:div>
    <w:div w:id="697894593">
      <w:bodyDiv w:val="1"/>
      <w:marLeft w:val="0"/>
      <w:marRight w:val="0"/>
      <w:marTop w:val="0"/>
      <w:marBottom w:val="0"/>
      <w:divBdr>
        <w:top w:val="none" w:sz="0" w:space="0" w:color="auto"/>
        <w:left w:val="none" w:sz="0" w:space="0" w:color="auto"/>
        <w:bottom w:val="none" w:sz="0" w:space="0" w:color="auto"/>
        <w:right w:val="none" w:sz="0" w:space="0" w:color="auto"/>
      </w:divBdr>
    </w:div>
    <w:div w:id="702751819">
      <w:bodyDiv w:val="1"/>
      <w:marLeft w:val="0"/>
      <w:marRight w:val="0"/>
      <w:marTop w:val="0"/>
      <w:marBottom w:val="0"/>
      <w:divBdr>
        <w:top w:val="none" w:sz="0" w:space="0" w:color="auto"/>
        <w:left w:val="none" w:sz="0" w:space="0" w:color="auto"/>
        <w:bottom w:val="none" w:sz="0" w:space="0" w:color="auto"/>
        <w:right w:val="none" w:sz="0" w:space="0" w:color="auto"/>
      </w:divBdr>
    </w:div>
    <w:div w:id="705259527">
      <w:bodyDiv w:val="1"/>
      <w:marLeft w:val="0"/>
      <w:marRight w:val="0"/>
      <w:marTop w:val="0"/>
      <w:marBottom w:val="0"/>
      <w:divBdr>
        <w:top w:val="none" w:sz="0" w:space="0" w:color="auto"/>
        <w:left w:val="none" w:sz="0" w:space="0" w:color="auto"/>
        <w:bottom w:val="none" w:sz="0" w:space="0" w:color="auto"/>
        <w:right w:val="none" w:sz="0" w:space="0" w:color="auto"/>
      </w:divBdr>
    </w:div>
    <w:div w:id="757484167">
      <w:bodyDiv w:val="1"/>
      <w:marLeft w:val="0"/>
      <w:marRight w:val="0"/>
      <w:marTop w:val="0"/>
      <w:marBottom w:val="0"/>
      <w:divBdr>
        <w:top w:val="none" w:sz="0" w:space="0" w:color="auto"/>
        <w:left w:val="none" w:sz="0" w:space="0" w:color="auto"/>
        <w:bottom w:val="none" w:sz="0" w:space="0" w:color="auto"/>
        <w:right w:val="none" w:sz="0" w:space="0" w:color="auto"/>
      </w:divBdr>
    </w:div>
    <w:div w:id="765419714">
      <w:bodyDiv w:val="1"/>
      <w:marLeft w:val="0"/>
      <w:marRight w:val="0"/>
      <w:marTop w:val="0"/>
      <w:marBottom w:val="0"/>
      <w:divBdr>
        <w:top w:val="none" w:sz="0" w:space="0" w:color="auto"/>
        <w:left w:val="none" w:sz="0" w:space="0" w:color="auto"/>
        <w:bottom w:val="none" w:sz="0" w:space="0" w:color="auto"/>
        <w:right w:val="none" w:sz="0" w:space="0" w:color="auto"/>
      </w:divBdr>
    </w:div>
    <w:div w:id="769742027">
      <w:bodyDiv w:val="1"/>
      <w:marLeft w:val="0"/>
      <w:marRight w:val="0"/>
      <w:marTop w:val="0"/>
      <w:marBottom w:val="0"/>
      <w:divBdr>
        <w:top w:val="none" w:sz="0" w:space="0" w:color="auto"/>
        <w:left w:val="none" w:sz="0" w:space="0" w:color="auto"/>
        <w:bottom w:val="none" w:sz="0" w:space="0" w:color="auto"/>
        <w:right w:val="none" w:sz="0" w:space="0" w:color="auto"/>
      </w:divBdr>
    </w:div>
    <w:div w:id="773523265">
      <w:bodyDiv w:val="1"/>
      <w:marLeft w:val="0"/>
      <w:marRight w:val="0"/>
      <w:marTop w:val="0"/>
      <w:marBottom w:val="0"/>
      <w:divBdr>
        <w:top w:val="none" w:sz="0" w:space="0" w:color="auto"/>
        <w:left w:val="none" w:sz="0" w:space="0" w:color="auto"/>
        <w:bottom w:val="none" w:sz="0" w:space="0" w:color="auto"/>
        <w:right w:val="none" w:sz="0" w:space="0" w:color="auto"/>
      </w:divBdr>
    </w:div>
    <w:div w:id="774982632">
      <w:bodyDiv w:val="1"/>
      <w:marLeft w:val="0"/>
      <w:marRight w:val="0"/>
      <w:marTop w:val="0"/>
      <w:marBottom w:val="0"/>
      <w:divBdr>
        <w:top w:val="none" w:sz="0" w:space="0" w:color="auto"/>
        <w:left w:val="none" w:sz="0" w:space="0" w:color="auto"/>
        <w:bottom w:val="none" w:sz="0" w:space="0" w:color="auto"/>
        <w:right w:val="none" w:sz="0" w:space="0" w:color="auto"/>
      </w:divBdr>
    </w:div>
    <w:div w:id="790855274">
      <w:bodyDiv w:val="1"/>
      <w:marLeft w:val="0"/>
      <w:marRight w:val="0"/>
      <w:marTop w:val="0"/>
      <w:marBottom w:val="0"/>
      <w:divBdr>
        <w:top w:val="none" w:sz="0" w:space="0" w:color="auto"/>
        <w:left w:val="none" w:sz="0" w:space="0" w:color="auto"/>
        <w:bottom w:val="none" w:sz="0" w:space="0" w:color="auto"/>
        <w:right w:val="none" w:sz="0" w:space="0" w:color="auto"/>
      </w:divBdr>
    </w:div>
    <w:div w:id="836267518">
      <w:bodyDiv w:val="1"/>
      <w:marLeft w:val="0"/>
      <w:marRight w:val="0"/>
      <w:marTop w:val="0"/>
      <w:marBottom w:val="0"/>
      <w:divBdr>
        <w:top w:val="none" w:sz="0" w:space="0" w:color="auto"/>
        <w:left w:val="none" w:sz="0" w:space="0" w:color="auto"/>
        <w:bottom w:val="none" w:sz="0" w:space="0" w:color="auto"/>
        <w:right w:val="none" w:sz="0" w:space="0" w:color="auto"/>
      </w:divBdr>
    </w:div>
    <w:div w:id="837615722">
      <w:bodyDiv w:val="1"/>
      <w:marLeft w:val="0"/>
      <w:marRight w:val="0"/>
      <w:marTop w:val="0"/>
      <w:marBottom w:val="0"/>
      <w:divBdr>
        <w:top w:val="none" w:sz="0" w:space="0" w:color="auto"/>
        <w:left w:val="none" w:sz="0" w:space="0" w:color="auto"/>
        <w:bottom w:val="none" w:sz="0" w:space="0" w:color="auto"/>
        <w:right w:val="none" w:sz="0" w:space="0" w:color="auto"/>
      </w:divBdr>
    </w:div>
    <w:div w:id="854421733">
      <w:bodyDiv w:val="1"/>
      <w:marLeft w:val="0"/>
      <w:marRight w:val="0"/>
      <w:marTop w:val="0"/>
      <w:marBottom w:val="0"/>
      <w:divBdr>
        <w:top w:val="none" w:sz="0" w:space="0" w:color="auto"/>
        <w:left w:val="none" w:sz="0" w:space="0" w:color="auto"/>
        <w:bottom w:val="none" w:sz="0" w:space="0" w:color="auto"/>
        <w:right w:val="none" w:sz="0" w:space="0" w:color="auto"/>
      </w:divBdr>
    </w:div>
    <w:div w:id="870069381">
      <w:bodyDiv w:val="1"/>
      <w:marLeft w:val="0"/>
      <w:marRight w:val="0"/>
      <w:marTop w:val="0"/>
      <w:marBottom w:val="0"/>
      <w:divBdr>
        <w:top w:val="none" w:sz="0" w:space="0" w:color="auto"/>
        <w:left w:val="none" w:sz="0" w:space="0" w:color="auto"/>
        <w:bottom w:val="none" w:sz="0" w:space="0" w:color="auto"/>
        <w:right w:val="none" w:sz="0" w:space="0" w:color="auto"/>
      </w:divBdr>
    </w:div>
    <w:div w:id="923608170">
      <w:bodyDiv w:val="1"/>
      <w:marLeft w:val="0"/>
      <w:marRight w:val="0"/>
      <w:marTop w:val="0"/>
      <w:marBottom w:val="0"/>
      <w:divBdr>
        <w:top w:val="none" w:sz="0" w:space="0" w:color="auto"/>
        <w:left w:val="none" w:sz="0" w:space="0" w:color="auto"/>
        <w:bottom w:val="none" w:sz="0" w:space="0" w:color="auto"/>
        <w:right w:val="none" w:sz="0" w:space="0" w:color="auto"/>
      </w:divBdr>
    </w:div>
    <w:div w:id="952790991">
      <w:bodyDiv w:val="1"/>
      <w:marLeft w:val="0"/>
      <w:marRight w:val="0"/>
      <w:marTop w:val="0"/>
      <w:marBottom w:val="0"/>
      <w:divBdr>
        <w:top w:val="none" w:sz="0" w:space="0" w:color="auto"/>
        <w:left w:val="none" w:sz="0" w:space="0" w:color="auto"/>
        <w:bottom w:val="none" w:sz="0" w:space="0" w:color="auto"/>
        <w:right w:val="none" w:sz="0" w:space="0" w:color="auto"/>
      </w:divBdr>
    </w:div>
    <w:div w:id="977759115">
      <w:bodyDiv w:val="1"/>
      <w:marLeft w:val="0"/>
      <w:marRight w:val="0"/>
      <w:marTop w:val="0"/>
      <w:marBottom w:val="0"/>
      <w:divBdr>
        <w:top w:val="none" w:sz="0" w:space="0" w:color="auto"/>
        <w:left w:val="none" w:sz="0" w:space="0" w:color="auto"/>
        <w:bottom w:val="none" w:sz="0" w:space="0" w:color="auto"/>
        <w:right w:val="none" w:sz="0" w:space="0" w:color="auto"/>
      </w:divBdr>
    </w:div>
    <w:div w:id="985086107">
      <w:bodyDiv w:val="1"/>
      <w:marLeft w:val="0"/>
      <w:marRight w:val="0"/>
      <w:marTop w:val="0"/>
      <w:marBottom w:val="0"/>
      <w:divBdr>
        <w:top w:val="none" w:sz="0" w:space="0" w:color="auto"/>
        <w:left w:val="none" w:sz="0" w:space="0" w:color="auto"/>
        <w:bottom w:val="none" w:sz="0" w:space="0" w:color="auto"/>
        <w:right w:val="none" w:sz="0" w:space="0" w:color="auto"/>
      </w:divBdr>
    </w:div>
    <w:div w:id="1039741380">
      <w:bodyDiv w:val="1"/>
      <w:marLeft w:val="0"/>
      <w:marRight w:val="0"/>
      <w:marTop w:val="0"/>
      <w:marBottom w:val="0"/>
      <w:divBdr>
        <w:top w:val="none" w:sz="0" w:space="0" w:color="auto"/>
        <w:left w:val="none" w:sz="0" w:space="0" w:color="auto"/>
        <w:bottom w:val="none" w:sz="0" w:space="0" w:color="auto"/>
        <w:right w:val="none" w:sz="0" w:space="0" w:color="auto"/>
      </w:divBdr>
    </w:div>
    <w:div w:id="1049189965">
      <w:bodyDiv w:val="1"/>
      <w:marLeft w:val="0"/>
      <w:marRight w:val="0"/>
      <w:marTop w:val="0"/>
      <w:marBottom w:val="0"/>
      <w:divBdr>
        <w:top w:val="none" w:sz="0" w:space="0" w:color="auto"/>
        <w:left w:val="none" w:sz="0" w:space="0" w:color="auto"/>
        <w:bottom w:val="none" w:sz="0" w:space="0" w:color="auto"/>
        <w:right w:val="none" w:sz="0" w:space="0" w:color="auto"/>
      </w:divBdr>
    </w:div>
    <w:div w:id="1173036515">
      <w:bodyDiv w:val="1"/>
      <w:marLeft w:val="0"/>
      <w:marRight w:val="0"/>
      <w:marTop w:val="0"/>
      <w:marBottom w:val="0"/>
      <w:divBdr>
        <w:top w:val="none" w:sz="0" w:space="0" w:color="auto"/>
        <w:left w:val="none" w:sz="0" w:space="0" w:color="auto"/>
        <w:bottom w:val="none" w:sz="0" w:space="0" w:color="auto"/>
        <w:right w:val="none" w:sz="0" w:space="0" w:color="auto"/>
      </w:divBdr>
    </w:div>
    <w:div w:id="1193879385">
      <w:bodyDiv w:val="1"/>
      <w:marLeft w:val="0"/>
      <w:marRight w:val="0"/>
      <w:marTop w:val="0"/>
      <w:marBottom w:val="0"/>
      <w:divBdr>
        <w:top w:val="none" w:sz="0" w:space="0" w:color="auto"/>
        <w:left w:val="none" w:sz="0" w:space="0" w:color="auto"/>
        <w:bottom w:val="none" w:sz="0" w:space="0" w:color="auto"/>
        <w:right w:val="none" w:sz="0" w:space="0" w:color="auto"/>
      </w:divBdr>
    </w:div>
    <w:div w:id="1198154971">
      <w:bodyDiv w:val="1"/>
      <w:marLeft w:val="0"/>
      <w:marRight w:val="0"/>
      <w:marTop w:val="0"/>
      <w:marBottom w:val="0"/>
      <w:divBdr>
        <w:top w:val="none" w:sz="0" w:space="0" w:color="auto"/>
        <w:left w:val="none" w:sz="0" w:space="0" w:color="auto"/>
        <w:bottom w:val="none" w:sz="0" w:space="0" w:color="auto"/>
        <w:right w:val="none" w:sz="0" w:space="0" w:color="auto"/>
      </w:divBdr>
    </w:div>
    <w:div w:id="1205026164">
      <w:bodyDiv w:val="1"/>
      <w:marLeft w:val="0"/>
      <w:marRight w:val="0"/>
      <w:marTop w:val="0"/>
      <w:marBottom w:val="0"/>
      <w:divBdr>
        <w:top w:val="none" w:sz="0" w:space="0" w:color="auto"/>
        <w:left w:val="none" w:sz="0" w:space="0" w:color="auto"/>
        <w:bottom w:val="none" w:sz="0" w:space="0" w:color="auto"/>
        <w:right w:val="none" w:sz="0" w:space="0" w:color="auto"/>
      </w:divBdr>
    </w:div>
    <w:div w:id="1209418776">
      <w:bodyDiv w:val="1"/>
      <w:marLeft w:val="0"/>
      <w:marRight w:val="0"/>
      <w:marTop w:val="0"/>
      <w:marBottom w:val="0"/>
      <w:divBdr>
        <w:top w:val="none" w:sz="0" w:space="0" w:color="auto"/>
        <w:left w:val="none" w:sz="0" w:space="0" w:color="auto"/>
        <w:bottom w:val="none" w:sz="0" w:space="0" w:color="auto"/>
        <w:right w:val="none" w:sz="0" w:space="0" w:color="auto"/>
      </w:divBdr>
    </w:div>
    <w:div w:id="1226646358">
      <w:bodyDiv w:val="1"/>
      <w:marLeft w:val="0"/>
      <w:marRight w:val="0"/>
      <w:marTop w:val="0"/>
      <w:marBottom w:val="0"/>
      <w:divBdr>
        <w:top w:val="none" w:sz="0" w:space="0" w:color="auto"/>
        <w:left w:val="none" w:sz="0" w:space="0" w:color="auto"/>
        <w:bottom w:val="none" w:sz="0" w:space="0" w:color="auto"/>
        <w:right w:val="none" w:sz="0" w:space="0" w:color="auto"/>
      </w:divBdr>
    </w:div>
    <w:div w:id="1231041735">
      <w:bodyDiv w:val="1"/>
      <w:marLeft w:val="0"/>
      <w:marRight w:val="0"/>
      <w:marTop w:val="0"/>
      <w:marBottom w:val="0"/>
      <w:divBdr>
        <w:top w:val="none" w:sz="0" w:space="0" w:color="auto"/>
        <w:left w:val="none" w:sz="0" w:space="0" w:color="auto"/>
        <w:bottom w:val="none" w:sz="0" w:space="0" w:color="auto"/>
        <w:right w:val="none" w:sz="0" w:space="0" w:color="auto"/>
      </w:divBdr>
    </w:div>
    <w:div w:id="1234778382">
      <w:bodyDiv w:val="1"/>
      <w:marLeft w:val="0"/>
      <w:marRight w:val="0"/>
      <w:marTop w:val="0"/>
      <w:marBottom w:val="0"/>
      <w:divBdr>
        <w:top w:val="none" w:sz="0" w:space="0" w:color="auto"/>
        <w:left w:val="none" w:sz="0" w:space="0" w:color="auto"/>
        <w:bottom w:val="none" w:sz="0" w:space="0" w:color="auto"/>
        <w:right w:val="none" w:sz="0" w:space="0" w:color="auto"/>
      </w:divBdr>
    </w:div>
    <w:div w:id="1239706245">
      <w:bodyDiv w:val="1"/>
      <w:marLeft w:val="0"/>
      <w:marRight w:val="0"/>
      <w:marTop w:val="0"/>
      <w:marBottom w:val="0"/>
      <w:divBdr>
        <w:top w:val="none" w:sz="0" w:space="0" w:color="auto"/>
        <w:left w:val="none" w:sz="0" w:space="0" w:color="auto"/>
        <w:bottom w:val="none" w:sz="0" w:space="0" w:color="auto"/>
        <w:right w:val="none" w:sz="0" w:space="0" w:color="auto"/>
      </w:divBdr>
    </w:div>
    <w:div w:id="1288048360">
      <w:bodyDiv w:val="1"/>
      <w:marLeft w:val="0"/>
      <w:marRight w:val="0"/>
      <w:marTop w:val="0"/>
      <w:marBottom w:val="0"/>
      <w:divBdr>
        <w:top w:val="none" w:sz="0" w:space="0" w:color="auto"/>
        <w:left w:val="none" w:sz="0" w:space="0" w:color="auto"/>
        <w:bottom w:val="none" w:sz="0" w:space="0" w:color="auto"/>
        <w:right w:val="none" w:sz="0" w:space="0" w:color="auto"/>
      </w:divBdr>
    </w:div>
    <w:div w:id="1347051290">
      <w:bodyDiv w:val="1"/>
      <w:marLeft w:val="0"/>
      <w:marRight w:val="0"/>
      <w:marTop w:val="0"/>
      <w:marBottom w:val="0"/>
      <w:divBdr>
        <w:top w:val="none" w:sz="0" w:space="0" w:color="auto"/>
        <w:left w:val="none" w:sz="0" w:space="0" w:color="auto"/>
        <w:bottom w:val="none" w:sz="0" w:space="0" w:color="auto"/>
        <w:right w:val="none" w:sz="0" w:space="0" w:color="auto"/>
      </w:divBdr>
    </w:div>
    <w:div w:id="1353721820">
      <w:bodyDiv w:val="1"/>
      <w:marLeft w:val="0"/>
      <w:marRight w:val="0"/>
      <w:marTop w:val="0"/>
      <w:marBottom w:val="0"/>
      <w:divBdr>
        <w:top w:val="none" w:sz="0" w:space="0" w:color="auto"/>
        <w:left w:val="none" w:sz="0" w:space="0" w:color="auto"/>
        <w:bottom w:val="none" w:sz="0" w:space="0" w:color="auto"/>
        <w:right w:val="none" w:sz="0" w:space="0" w:color="auto"/>
      </w:divBdr>
    </w:div>
    <w:div w:id="1355620815">
      <w:bodyDiv w:val="1"/>
      <w:marLeft w:val="0"/>
      <w:marRight w:val="0"/>
      <w:marTop w:val="0"/>
      <w:marBottom w:val="0"/>
      <w:divBdr>
        <w:top w:val="none" w:sz="0" w:space="0" w:color="auto"/>
        <w:left w:val="none" w:sz="0" w:space="0" w:color="auto"/>
        <w:bottom w:val="none" w:sz="0" w:space="0" w:color="auto"/>
        <w:right w:val="none" w:sz="0" w:space="0" w:color="auto"/>
      </w:divBdr>
    </w:div>
    <w:div w:id="1363285886">
      <w:bodyDiv w:val="1"/>
      <w:marLeft w:val="0"/>
      <w:marRight w:val="0"/>
      <w:marTop w:val="0"/>
      <w:marBottom w:val="0"/>
      <w:divBdr>
        <w:top w:val="none" w:sz="0" w:space="0" w:color="auto"/>
        <w:left w:val="none" w:sz="0" w:space="0" w:color="auto"/>
        <w:bottom w:val="none" w:sz="0" w:space="0" w:color="auto"/>
        <w:right w:val="none" w:sz="0" w:space="0" w:color="auto"/>
      </w:divBdr>
    </w:div>
    <w:div w:id="1372999234">
      <w:bodyDiv w:val="1"/>
      <w:marLeft w:val="0"/>
      <w:marRight w:val="0"/>
      <w:marTop w:val="0"/>
      <w:marBottom w:val="0"/>
      <w:divBdr>
        <w:top w:val="none" w:sz="0" w:space="0" w:color="auto"/>
        <w:left w:val="none" w:sz="0" w:space="0" w:color="auto"/>
        <w:bottom w:val="none" w:sz="0" w:space="0" w:color="auto"/>
        <w:right w:val="none" w:sz="0" w:space="0" w:color="auto"/>
      </w:divBdr>
    </w:div>
    <w:div w:id="1388605593">
      <w:bodyDiv w:val="1"/>
      <w:marLeft w:val="0"/>
      <w:marRight w:val="0"/>
      <w:marTop w:val="0"/>
      <w:marBottom w:val="0"/>
      <w:divBdr>
        <w:top w:val="none" w:sz="0" w:space="0" w:color="auto"/>
        <w:left w:val="none" w:sz="0" w:space="0" w:color="auto"/>
        <w:bottom w:val="none" w:sz="0" w:space="0" w:color="auto"/>
        <w:right w:val="none" w:sz="0" w:space="0" w:color="auto"/>
      </w:divBdr>
    </w:div>
    <w:div w:id="1400784126">
      <w:bodyDiv w:val="1"/>
      <w:marLeft w:val="0"/>
      <w:marRight w:val="0"/>
      <w:marTop w:val="0"/>
      <w:marBottom w:val="0"/>
      <w:divBdr>
        <w:top w:val="none" w:sz="0" w:space="0" w:color="auto"/>
        <w:left w:val="none" w:sz="0" w:space="0" w:color="auto"/>
        <w:bottom w:val="none" w:sz="0" w:space="0" w:color="auto"/>
        <w:right w:val="none" w:sz="0" w:space="0" w:color="auto"/>
      </w:divBdr>
    </w:div>
    <w:div w:id="1401709356">
      <w:bodyDiv w:val="1"/>
      <w:marLeft w:val="0"/>
      <w:marRight w:val="0"/>
      <w:marTop w:val="0"/>
      <w:marBottom w:val="0"/>
      <w:divBdr>
        <w:top w:val="none" w:sz="0" w:space="0" w:color="auto"/>
        <w:left w:val="none" w:sz="0" w:space="0" w:color="auto"/>
        <w:bottom w:val="none" w:sz="0" w:space="0" w:color="auto"/>
        <w:right w:val="none" w:sz="0" w:space="0" w:color="auto"/>
      </w:divBdr>
    </w:div>
    <w:div w:id="1422988915">
      <w:bodyDiv w:val="1"/>
      <w:marLeft w:val="0"/>
      <w:marRight w:val="0"/>
      <w:marTop w:val="0"/>
      <w:marBottom w:val="0"/>
      <w:divBdr>
        <w:top w:val="none" w:sz="0" w:space="0" w:color="auto"/>
        <w:left w:val="none" w:sz="0" w:space="0" w:color="auto"/>
        <w:bottom w:val="none" w:sz="0" w:space="0" w:color="auto"/>
        <w:right w:val="none" w:sz="0" w:space="0" w:color="auto"/>
      </w:divBdr>
    </w:div>
    <w:div w:id="1452674828">
      <w:bodyDiv w:val="1"/>
      <w:marLeft w:val="0"/>
      <w:marRight w:val="0"/>
      <w:marTop w:val="0"/>
      <w:marBottom w:val="0"/>
      <w:divBdr>
        <w:top w:val="none" w:sz="0" w:space="0" w:color="auto"/>
        <w:left w:val="none" w:sz="0" w:space="0" w:color="auto"/>
        <w:bottom w:val="none" w:sz="0" w:space="0" w:color="auto"/>
        <w:right w:val="none" w:sz="0" w:space="0" w:color="auto"/>
      </w:divBdr>
    </w:div>
    <w:div w:id="1499730523">
      <w:bodyDiv w:val="1"/>
      <w:marLeft w:val="0"/>
      <w:marRight w:val="0"/>
      <w:marTop w:val="0"/>
      <w:marBottom w:val="0"/>
      <w:divBdr>
        <w:top w:val="none" w:sz="0" w:space="0" w:color="auto"/>
        <w:left w:val="none" w:sz="0" w:space="0" w:color="auto"/>
        <w:bottom w:val="none" w:sz="0" w:space="0" w:color="auto"/>
        <w:right w:val="none" w:sz="0" w:space="0" w:color="auto"/>
      </w:divBdr>
    </w:div>
    <w:div w:id="1519662809">
      <w:bodyDiv w:val="1"/>
      <w:marLeft w:val="0"/>
      <w:marRight w:val="0"/>
      <w:marTop w:val="0"/>
      <w:marBottom w:val="0"/>
      <w:divBdr>
        <w:top w:val="none" w:sz="0" w:space="0" w:color="auto"/>
        <w:left w:val="none" w:sz="0" w:space="0" w:color="auto"/>
        <w:bottom w:val="none" w:sz="0" w:space="0" w:color="auto"/>
        <w:right w:val="none" w:sz="0" w:space="0" w:color="auto"/>
      </w:divBdr>
    </w:div>
    <w:div w:id="1534616422">
      <w:bodyDiv w:val="1"/>
      <w:marLeft w:val="0"/>
      <w:marRight w:val="0"/>
      <w:marTop w:val="0"/>
      <w:marBottom w:val="0"/>
      <w:divBdr>
        <w:top w:val="none" w:sz="0" w:space="0" w:color="auto"/>
        <w:left w:val="none" w:sz="0" w:space="0" w:color="auto"/>
        <w:bottom w:val="none" w:sz="0" w:space="0" w:color="auto"/>
        <w:right w:val="none" w:sz="0" w:space="0" w:color="auto"/>
      </w:divBdr>
    </w:div>
    <w:div w:id="1544443880">
      <w:bodyDiv w:val="1"/>
      <w:marLeft w:val="0"/>
      <w:marRight w:val="0"/>
      <w:marTop w:val="0"/>
      <w:marBottom w:val="0"/>
      <w:divBdr>
        <w:top w:val="none" w:sz="0" w:space="0" w:color="auto"/>
        <w:left w:val="none" w:sz="0" w:space="0" w:color="auto"/>
        <w:bottom w:val="none" w:sz="0" w:space="0" w:color="auto"/>
        <w:right w:val="none" w:sz="0" w:space="0" w:color="auto"/>
      </w:divBdr>
    </w:div>
    <w:div w:id="1576626473">
      <w:bodyDiv w:val="1"/>
      <w:marLeft w:val="0"/>
      <w:marRight w:val="0"/>
      <w:marTop w:val="0"/>
      <w:marBottom w:val="0"/>
      <w:divBdr>
        <w:top w:val="none" w:sz="0" w:space="0" w:color="auto"/>
        <w:left w:val="none" w:sz="0" w:space="0" w:color="auto"/>
        <w:bottom w:val="none" w:sz="0" w:space="0" w:color="auto"/>
        <w:right w:val="none" w:sz="0" w:space="0" w:color="auto"/>
      </w:divBdr>
    </w:div>
    <w:div w:id="1586761197">
      <w:bodyDiv w:val="1"/>
      <w:marLeft w:val="0"/>
      <w:marRight w:val="0"/>
      <w:marTop w:val="0"/>
      <w:marBottom w:val="0"/>
      <w:divBdr>
        <w:top w:val="none" w:sz="0" w:space="0" w:color="auto"/>
        <w:left w:val="none" w:sz="0" w:space="0" w:color="auto"/>
        <w:bottom w:val="none" w:sz="0" w:space="0" w:color="auto"/>
        <w:right w:val="none" w:sz="0" w:space="0" w:color="auto"/>
      </w:divBdr>
    </w:div>
    <w:div w:id="1613978395">
      <w:bodyDiv w:val="1"/>
      <w:marLeft w:val="0"/>
      <w:marRight w:val="0"/>
      <w:marTop w:val="0"/>
      <w:marBottom w:val="0"/>
      <w:divBdr>
        <w:top w:val="none" w:sz="0" w:space="0" w:color="auto"/>
        <w:left w:val="none" w:sz="0" w:space="0" w:color="auto"/>
        <w:bottom w:val="none" w:sz="0" w:space="0" w:color="auto"/>
        <w:right w:val="none" w:sz="0" w:space="0" w:color="auto"/>
      </w:divBdr>
    </w:div>
    <w:div w:id="1616058406">
      <w:bodyDiv w:val="1"/>
      <w:marLeft w:val="0"/>
      <w:marRight w:val="0"/>
      <w:marTop w:val="0"/>
      <w:marBottom w:val="0"/>
      <w:divBdr>
        <w:top w:val="none" w:sz="0" w:space="0" w:color="auto"/>
        <w:left w:val="none" w:sz="0" w:space="0" w:color="auto"/>
        <w:bottom w:val="none" w:sz="0" w:space="0" w:color="auto"/>
        <w:right w:val="none" w:sz="0" w:space="0" w:color="auto"/>
      </w:divBdr>
    </w:div>
    <w:div w:id="1642618500">
      <w:bodyDiv w:val="1"/>
      <w:marLeft w:val="0"/>
      <w:marRight w:val="0"/>
      <w:marTop w:val="0"/>
      <w:marBottom w:val="0"/>
      <w:divBdr>
        <w:top w:val="none" w:sz="0" w:space="0" w:color="auto"/>
        <w:left w:val="none" w:sz="0" w:space="0" w:color="auto"/>
        <w:bottom w:val="none" w:sz="0" w:space="0" w:color="auto"/>
        <w:right w:val="none" w:sz="0" w:space="0" w:color="auto"/>
      </w:divBdr>
    </w:div>
    <w:div w:id="1648630134">
      <w:bodyDiv w:val="1"/>
      <w:marLeft w:val="0"/>
      <w:marRight w:val="0"/>
      <w:marTop w:val="0"/>
      <w:marBottom w:val="0"/>
      <w:divBdr>
        <w:top w:val="none" w:sz="0" w:space="0" w:color="auto"/>
        <w:left w:val="none" w:sz="0" w:space="0" w:color="auto"/>
        <w:bottom w:val="none" w:sz="0" w:space="0" w:color="auto"/>
        <w:right w:val="none" w:sz="0" w:space="0" w:color="auto"/>
      </w:divBdr>
    </w:div>
    <w:div w:id="1648630879">
      <w:bodyDiv w:val="1"/>
      <w:marLeft w:val="0"/>
      <w:marRight w:val="0"/>
      <w:marTop w:val="0"/>
      <w:marBottom w:val="0"/>
      <w:divBdr>
        <w:top w:val="none" w:sz="0" w:space="0" w:color="auto"/>
        <w:left w:val="none" w:sz="0" w:space="0" w:color="auto"/>
        <w:bottom w:val="none" w:sz="0" w:space="0" w:color="auto"/>
        <w:right w:val="none" w:sz="0" w:space="0" w:color="auto"/>
      </w:divBdr>
    </w:div>
    <w:div w:id="1708144346">
      <w:bodyDiv w:val="1"/>
      <w:marLeft w:val="0"/>
      <w:marRight w:val="0"/>
      <w:marTop w:val="0"/>
      <w:marBottom w:val="0"/>
      <w:divBdr>
        <w:top w:val="none" w:sz="0" w:space="0" w:color="auto"/>
        <w:left w:val="none" w:sz="0" w:space="0" w:color="auto"/>
        <w:bottom w:val="none" w:sz="0" w:space="0" w:color="auto"/>
        <w:right w:val="none" w:sz="0" w:space="0" w:color="auto"/>
      </w:divBdr>
    </w:div>
    <w:div w:id="1714495707">
      <w:bodyDiv w:val="1"/>
      <w:marLeft w:val="0"/>
      <w:marRight w:val="0"/>
      <w:marTop w:val="0"/>
      <w:marBottom w:val="0"/>
      <w:divBdr>
        <w:top w:val="none" w:sz="0" w:space="0" w:color="auto"/>
        <w:left w:val="none" w:sz="0" w:space="0" w:color="auto"/>
        <w:bottom w:val="none" w:sz="0" w:space="0" w:color="auto"/>
        <w:right w:val="none" w:sz="0" w:space="0" w:color="auto"/>
      </w:divBdr>
    </w:div>
    <w:div w:id="1764107154">
      <w:bodyDiv w:val="1"/>
      <w:marLeft w:val="0"/>
      <w:marRight w:val="0"/>
      <w:marTop w:val="0"/>
      <w:marBottom w:val="0"/>
      <w:divBdr>
        <w:top w:val="none" w:sz="0" w:space="0" w:color="auto"/>
        <w:left w:val="none" w:sz="0" w:space="0" w:color="auto"/>
        <w:bottom w:val="none" w:sz="0" w:space="0" w:color="auto"/>
        <w:right w:val="none" w:sz="0" w:space="0" w:color="auto"/>
      </w:divBdr>
    </w:div>
    <w:div w:id="1789733456">
      <w:bodyDiv w:val="1"/>
      <w:marLeft w:val="0"/>
      <w:marRight w:val="0"/>
      <w:marTop w:val="0"/>
      <w:marBottom w:val="0"/>
      <w:divBdr>
        <w:top w:val="none" w:sz="0" w:space="0" w:color="auto"/>
        <w:left w:val="none" w:sz="0" w:space="0" w:color="auto"/>
        <w:bottom w:val="none" w:sz="0" w:space="0" w:color="auto"/>
        <w:right w:val="none" w:sz="0" w:space="0" w:color="auto"/>
      </w:divBdr>
    </w:div>
    <w:div w:id="1794442498">
      <w:bodyDiv w:val="1"/>
      <w:marLeft w:val="0"/>
      <w:marRight w:val="0"/>
      <w:marTop w:val="0"/>
      <w:marBottom w:val="0"/>
      <w:divBdr>
        <w:top w:val="none" w:sz="0" w:space="0" w:color="auto"/>
        <w:left w:val="none" w:sz="0" w:space="0" w:color="auto"/>
        <w:bottom w:val="none" w:sz="0" w:space="0" w:color="auto"/>
        <w:right w:val="none" w:sz="0" w:space="0" w:color="auto"/>
      </w:divBdr>
    </w:div>
    <w:div w:id="1821770367">
      <w:bodyDiv w:val="1"/>
      <w:marLeft w:val="0"/>
      <w:marRight w:val="0"/>
      <w:marTop w:val="0"/>
      <w:marBottom w:val="0"/>
      <w:divBdr>
        <w:top w:val="none" w:sz="0" w:space="0" w:color="auto"/>
        <w:left w:val="none" w:sz="0" w:space="0" w:color="auto"/>
        <w:bottom w:val="none" w:sz="0" w:space="0" w:color="auto"/>
        <w:right w:val="none" w:sz="0" w:space="0" w:color="auto"/>
      </w:divBdr>
    </w:div>
    <w:div w:id="1838380462">
      <w:bodyDiv w:val="1"/>
      <w:marLeft w:val="0"/>
      <w:marRight w:val="0"/>
      <w:marTop w:val="0"/>
      <w:marBottom w:val="0"/>
      <w:divBdr>
        <w:top w:val="none" w:sz="0" w:space="0" w:color="auto"/>
        <w:left w:val="none" w:sz="0" w:space="0" w:color="auto"/>
        <w:bottom w:val="none" w:sz="0" w:space="0" w:color="auto"/>
        <w:right w:val="none" w:sz="0" w:space="0" w:color="auto"/>
      </w:divBdr>
    </w:div>
    <w:div w:id="1872454955">
      <w:bodyDiv w:val="1"/>
      <w:marLeft w:val="0"/>
      <w:marRight w:val="0"/>
      <w:marTop w:val="0"/>
      <w:marBottom w:val="0"/>
      <w:divBdr>
        <w:top w:val="none" w:sz="0" w:space="0" w:color="auto"/>
        <w:left w:val="none" w:sz="0" w:space="0" w:color="auto"/>
        <w:bottom w:val="none" w:sz="0" w:space="0" w:color="auto"/>
        <w:right w:val="none" w:sz="0" w:space="0" w:color="auto"/>
      </w:divBdr>
    </w:div>
    <w:div w:id="1895464424">
      <w:bodyDiv w:val="1"/>
      <w:marLeft w:val="0"/>
      <w:marRight w:val="0"/>
      <w:marTop w:val="0"/>
      <w:marBottom w:val="0"/>
      <w:divBdr>
        <w:top w:val="none" w:sz="0" w:space="0" w:color="auto"/>
        <w:left w:val="none" w:sz="0" w:space="0" w:color="auto"/>
        <w:bottom w:val="none" w:sz="0" w:space="0" w:color="auto"/>
        <w:right w:val="none" w:sz="0" w:space="0" w:color="auto"/>
      </w:divBdr>
    </w:div>
    <w:div w:id="1899705096">
      <w:bodyDiv w:val="1"/>
      <w:marLeft w:val="0"/>
      <w:marRight w:val="0"/>
      <w:marTop w:val="0"/>
      <w:marBottom w:val="0"/>
      <w:divBdr>
        <w:top w:val="none" w:sz="0" w:space="0" w:color="auto"/>
        <w:left w:val="none" w:sz="0" w:space="0" w:color="auto"/>
        <w:bottom w:val="none" w:sz="0" w:space="0" w:color="auto"/>
        <w:right w:val="none" w:sz="0" w:space="0" w:color="auto"/>
      </w:divBdr>
    </w:div>
    <w:div w:id="1922176427">
      <w:bodyDiv w:val="1"/>
      <w:marLeft w:val="0"/>
      <w:marRight w:val="0"/>
      <w:marTop w:val="0"/>
      <w:marBottom w:val="0"/>
      <w:divBdr>
        <w:top w:val="none" w:sz="0" w:space="0" w:color="auto"/>
        <w:left w:val="none" w:sz="0" w:space="0" w:color="auto"/>
        <w:bottom w:val="none" w:sz="0" w:space="0" w:color="auto"/>
        <w:right w:val="none" w:sz="0" w:space="0" w:color="auto"/>
      </w:divBdr>
    </w:div>
    <w:div w:id="1940094164">
      <w:bodyDiv w:val="1"/>
      <w:marLeft w:val="0"/>
      <w:marRight w:val="0"/>
      <w:marTop w:val="0"/>
      <w:marBottom w:val="0"/>
      <w:divBdr>
        <w:top w:val="none" w:sz="0" w:space="0" w:color="auto"/>
        <w:left w:val="none" w:sz="0" w:space="0" w:color="auto"/>
        <w:bottom w:val="none" w:sz="0" w:space="0" w:color="auto"/>
        <w:right w:val="none" w:sz="0" w:space="0" w:color="auto"/>
      </w:divBdr>
    </w:div>
    <w:div w:id="1967008448">
      <w:bodyDiv w:val="1"/>
      <w:marLeft w:val="0"/>
      <w:marRight w:val="0"/>
      <w:marTop w:val="0"/>
      <w:marBottom w:val="0"/>
      <w:divBdr>
        <w:top w:val="none" w:sz="0" w:space="0" w:color="auto"/>
        <w:left w:val="none" w:sz="0" w:space="0" w:color="auto"/>
        <w:bottom w:val="none" w:sz="0" w:space="0" w:color="auto"/>
        <w:right w:val="none" w:sz="0" w:space="0" w:color="auto"/>
      </w:divBdr>
    </w:div>
    <w:div w:id="2023698124">
      <w:bodyDiv w:val="1"/>
      <w:marLeft w:val="0"/>
      <w:marRight w:val="0"/>
      <w:marTop w:val="0"/>
      <w:marBottom w:val="0"/>
      <w:divBdr>
        <w:top w:val="none" w:sz="0" w:space="0" w:color="auto"/>
        <w:left w:val="none" w:sz="0" w:space="0" w:color="auto"/>
        <w:bottom w:val="none" w:sz="0" w:space="0" w:color="auto"/>
        <w:right w:val="none" w:sz="0" w:space="0" w:color="auto"/>
      </w:divBdr>
    </w:div>
    <w:div w:id="2032564524">
      <w:bodyDiv w:val="1"/>
      <w:marLeft w:val="0"/>
      <w:marRight w:val="0"/>
      <w:marTop w:val="0"/>
      <w:marBottom w:val="0"/>
      <w:divBdr>
        <w:top w:val="none" w:sz="0" w:space="0" w:color="auto"/>
        <w:left w:val="none" w:sz="0" w:space="0" w:color="auto"/>
        <w:bottom w:val="none" w:sz="0" w:space="0" w:color="auto"/>
        <w:right w:val="none" w:sz="0" w:space="0" w:color="auto"/>
      </w:divBdr>
    </w:div>
    <w:div w:id="2087460706">
      <w:bodyDiv w:val="1"/>
      <w:marLeft w:val="0"/>
      <w:marRight w:val="0"/>
      <w:marTop w:val="0"/>
      <w:marBottom w:val="0"/>
      <w:divBdr>
        <w:top w:val="none" w:sz="0" w:space="0" w:color="auto"/>
        <w:left w:val="none" w:sz="0" w:space="0" w:color="auto"/>
        <w:bottom w:val="none" w:sz="0" w:space="0" w:color="auto"/>
        <w:right w:val="none" w:sz="0" w:space="0" w:color="auto"/>
      </w:divBdr>
    </w:div>
    <w:div w:id="2102873299">
      <w:bodyDiv w:val="1"/>
      <w:marLeft w:val="0"/>
      <w:marRight w:val="0"/>
      <w:marTop w:val="0"/>
      <w:marBottom w:val="0"/>
      <w:divBdr>
        <w:top w:val="none" w:sz="0" w:space="0" w:color="auto"/>
        <w:left w:val="none" w:sz="0" w:space="0" w:color="auto"/>
        <w:bottom w:val="none" w:sz="0" w:space="0" w:color="auto"/>
        <w:right w:val="none" w:sz="0" w:space="0" w:color="auto"/>
      </w:divBdr>
    </w:div>
    <w:div w:id="2108622415">
      <w:bodyDiv w:val="1"/>
      <w:marLeft w:val="0"/>
      <w:marRight w:val="0"/>
      <w:marTop w:val="0"/>
      <w:marBottom w:val="0"/>
      <w:divBdr>
        <w:top w:val="none" w:sz="0" w:space="0" w:color="auto"/>
        <w:left w:val="none" w:sz="0" w:space="0" w:color="auto"/>
        <w:bottom w:val="none" w:sz="0" w:space="0" w:color="auto"/>
        <w:right w:val="none" w:sz="0" w:space="0" w:color="auto"/>
      </w:divBdr>
    </w:div>
    <w:div w:id="2130468174">
      <w:bodyDiv w:val="1"/>
      <w:marLeft w:val="0"/>
      <w:marRight w:val="0"/>
      <w:marTop w:val="0"/>
      <w:marBottom w:val="0"/>
      <w:divBdr>
        <w:top w:val="none" w:sz="0" w:space="0" w:color="auto"/>
        <w:left w:val="none" w:sz="0" w:space="0" w:color="auto"/>
        <w:bottom w:val="none" w:sz="0" w:space="0" w:color="auto"/>
        <w:right w:val="none" w:sz="0" w:space="0" w:color="auto"/>
      </w:divBdr>
    </w:div>
    <w:div w:id="21329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abriela.drobota.bt@anofm.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Alucai</dc:creator>
  <cp:lastModifiedBy>Gabriela Drobota</cp:lastModifiedBy>
  <cp:revision>2</cp:revision>
  <dcterms:created xsi:type="dcterms:W3CDTF">2022-10-21T10:41:00Z</dcterms:created>
  <dcterms:modified xsi:type="dcterms:W3CDTF">2022-10-21T10:41:00Z</dcterms:modified>
</cp:coreProperties>
</file>